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2999" w14:textId="77777777" w:rsidR="00C74DE8" w:rsidRDefault="00C74DE8">
      <w:pPr>
        <w:pStyle w:val="BodyText"/>
        <w:rPr>
          <w:sz w:val="20"/>
        </w:rPr>
      </w:pPr>
    </w:p>
    <w:p w14:paraId="74FA9AF6" w14:textId="77777777" w:rsidR="00C74DE8" w:rsidRDefault="00C74DE8">
      <w:pPr>
        <w:pStyle w:val="BodyText"/>
        <w:rPr>
          <w:sz w:val="20"/>
        </w:rPr>
      </w:pPr>
    </w:p>
    <w:p w14:paraId="4D17BB0A" w14:textId="77777777" w:rsidR="00C74DE8" w:rsidRDefault="00C74DE8">
      <w:pPr>
        <w:pStyle w:val="BodyText"/>
        <w:rPr>
          <w:sz w:val="20"/>
        </w:rPr>
      </w:pPr>
    </w:p>
    <w:p w14:paraId="226F4939" w14:textId="77777777" w:rsidR="00C74DE8" w:rsidRDefault="00C74DE8">
      <w:pPr>
        <w:pStyle w:val="BodyText"/>
        <w:rPr>
          <w:sz w:val="20"/>
        </w:rPr>
      </w:pPr>
    </w:p>
    <w:p w14:paraId="2258DA56" w14:textId="77777777" w:rsidR="00C74DE8" w:rsidRDefault="00C74DE8">
      <w:pPr>
        <w:pStyle w:val="BodyText"/>
        <w:rPr>
          <w:sz w:val="20"/>
        </w:rPr>
      </w:pPr>
    </w:p>
    <w:p w14:paraId="45BCEBC9" w14:textId="77777777" w:rsidR="00C74DE8" w:rsidRDefault="00C74DE8">
      <w:pPr>
        <w:pStyle w:val="BodyText"/>
        <w:spacing w:before="10"/>
        <w:rPr>
          <w:sz w:val="29"/>
        </w:rPr>
      </w:pPr>
    </w:p>
    <w:p w14:paraId="6FB3FBD7" w14:textId="0732A83A" w:rsidR="00ED5E05" w:rsidRDefault="00182AA1" w:rsidP="00ED5E05">
      <w:pPr>
        <w:spacing w:before="80" w:line="276" w:lineRule="auto"/>
        <w:ind w:left="272" w:right="297"/>
        <w:jc w:val="center"/>
        <w:rPr>
          <w:b/>
          <w:sz w:val="44"/>
        </w:rPr>
      </w:pPr>
      <w:r>
        <w:rPr>
          <w:b/>
          <w:sz w:val="44"/>
        </w:rPr>
        <w:t>Regional Healthcare Prepar</w:t>
      </w:r>
      <w:r w:rsidR="000557A9">
        <w:rPr>
          <w:b/>
          <w:sz w:val="44"/>
        </w:rPr>
        <w:t xml:space="preserve">edness Coalition </w:t>
      </w:r>
      <w:r>
        <w:rPr>
          <w:b/>
          <w:sz w:val="44"/>
        </w:rPr>
        <w:t xml:space="preserve">Excellence </w:t>
      </w:r>
      <w:r w:rsidR="000557A9">
        <w:rPr>
          <w:b/>
          <w:sz w:val="44"/>
        </w:rPr>
        <w:t xml:space="preserve">in Preparedness </w:t>
      </w:r>
      <w:r>
        <w:rPr>
          <w:b/>
          <w:sz w:val="44"/>
        </w:rPr>
        <w:t>Award</w:t>
      </w:r>
    </w:p>
    <w:p w14:paraId="7BAE4FFD" w14:textId="0CCF1BC1" w:rsidR="00C74DE8" w:rsidRDefault="00576F45" w:rsidP="00ED5E05">
      <w:pPr>
        <w:spacing w:before="80" w:line="276" w:lineRule="auto"/>
        <w:ind w:left="272" w:right="297"/>
        <w:jc w:val="center"/>
        <w:rPr>
          <w:b/>
          <w:sz w:val="44"/>
        </w:rPr>
      </w:pPr>
      <w:r>
        <w:rPr>
          <w:b/>
          <w:sz w:val="44"/>
        </w:rPr>
        <w:t>20</w:t>
      </w:r>
      <w:r w:rsidR="006A2400">
        <w:rPr>
          <w:b/>
          <w:sz w:val="44"/>
        </w:rPr>
        <w:t>2</w:t>
      </w:r>
      <w:r w:rsidR="00A647DA">
        <w:rPr>
          <w:b/>
          <w:sz w:val="44"/>
        </w:rPr>
        <w:t>5</w:t>
      </w:r>
      <w:r>
        <w:rPr>
          <w:b/>
          <w:sz w:val="44"/>
        </w:rPr>
        <w:t>-202</w:t>
      </w:r>
      <w:r w:rsidR="00A647DA">
        <w:rPr>
          <w:b/>
          <w:sz w:val="44"/>
        </w:rPr>
        <w:t>6</w:t>
      </w:r>
      <w:r w:rsidR="00182AA1">
        <w:rPr>
          <w:b/>
          <w:sz w:val="44"/>
        </w:rPr>
        <w:t xml:space="preserve"> </w:t>
      </w:r>
      <w:r w:rsidR="00A15C2C">
        <w:rPr>
          <w:b/>
          <w:sz w:val="44"/>
        </w:rPr>
        <w:t>LTC</w:t>
      </w:r>
      <w:r w:rsidR="00E36BE7">
        <w:rPr>
          <w:b/>
          <w:sz w:val="44"/>
        </w:rPr>
        <w:t xml:space="preserve"> </w:t>
      </w:r>
      <w:r w:rsidR="00182AA1">
        <w:rPr>
          <w:b/>
          <w:sz w:val="44"/>
        </w:rPr>
        <w:t>Application</w:t>
      </w:r>
      <w:r w:rsidR="006A3B2E">
        <w:rPr>
          <w:b/>
          <w:sz w:val="44"/>
        </w:rPr>
        <w:t xml:space="preserve"> Guide</w:t>
      </w:r>
    </w:p>
    <w:p w14:paraId="693F922C" w14:textId="77777777" w:rsidR="00C74DE8" w:rsidRDefault="00D97084">
      <w:pPr>
        <w:pStyle w:val="BodyText"/>
        <w:spacing w:before="1"/>
        <w:rPr>
          <w:b/>
          <w:sz w:val="11"/>
        </w:rPr>
      </w:pPr>
      <w:r>
        <w:rPr>
          <w:noProof/>
        </w:rPr>
        <mc:AlternateContent>
          <mc:Choice Requires="wps">
            <w:drawing>
              <wp:anchor distT="0" distB="0" distL="0" distR="0" simplePos="0" relativeHeight="251658243" behindDoc="0" locked="0" layoutInCell="1" allowOverlap="1" wp14:anchorId="4EB06DC7" wp14:editId="617059CF">
                <wp:simplePos x="0" y="0"/>
                <wp:positionH relativeFrom="page">
                  <wp:posOffset>1333500</wp:posOffset>
                </wp:positionH>
                <wp:positionV relativeFrom="paragraph">
                  <wp:posOffset>111125</wp:posOffset>
                </wp:positionV>
                <wp:extent cx="5343525" cy="635"/>
                <wp:effectExtent l="9525" t="8890" r="9525" b="9525"/>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DE6E3" id="Line 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pt,8.75pt" to="525.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">
                <w10:wrap type="topAndBottom" anchorx="page"/>
              </v:line>
            </w:pict>
          </mc:Fallback>
        </mc:AlternateContent>
      </w:r>
    </w:p>
    <w:p w14:paraId="46D7862A" w14:textId="77777777" w:rsidR="00C74DE8" w:rsidRDefault="00C74DE8">
      <w:pPr>
        <w:pStyle w:val="BodyText"/>
        <w:rPr>
          <w:b/>
          <w:sz w:val="20"/>
        </w:rPr>
      </w:pPr>
    </w:p>
    <w:p w14:paraId="5542CD7A" w14:textId="77777777" w:rsidR="00C74DE8" w:rsidRDefault="00C74DE8">
      <w:pPr>
        <w:pStyle w:val="BodyText"/>
        <w:rPr>
          <w:b/>
          <w:sz w:val="20"/>
        </w:rPr>
      </w:pPr>
    </w:p>
    <w:p w14:paraId="7ED1A173" w14:textId="77777777" w:rsidR="00C74DE8" w:rsidRDefault="00182AA1">
      <w:pPr>
        <w:pStyle w:val="BodyText"/>
        <w:spacing w:before="11"/>
        <w:rPr>
          <w:b/>
          <w:sz w:val="27"/>
        </w:rPr>
      </w:pPr>
      <w:r>
        <w:rPr>
          <w:noProof/>
        </w:rPr>
        <w:drawing>
          <wp:anchor distT="0" distB="0" distL="0" distR="0" simplePos="0" relativeHeight="251658240" behindDoc="0" locked="0" layoutInCell="1" allowOverlap="1" wp14:anchorId="2E325755" wp14:editId="5C4D1864">
            <wp:simplePos x="0" y="0"/>
            <wp:positionH relativeFrom="page">
              <wp:posOffset>2886075</wp:posOffset>
            </wp:positionH>
            <wp:positionV relativeFrom="paragraph">
              <wp:posOffset>228906</wp:posOffset>
            </wp:positionV>
            <wp:extent cx="2089027" cy="20772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89027" cy="2077212"/>
                    </a:xfrm>
                    <a:prstGeom prst="rect">
                      <a:avLst/>
                    </a:prstGeom>
                  </pic:spPr>
                </pic:pic>
              </a:graphicData>
            </a:graphic>
          </wp:anchor>
        </w:drawing>
      </w:r>
    </w:p>
    <w:p w14:paraId="4B2BBAB4" w14:textId="77777777" w:rsidR="00C74DE8" w:rsidRDefault="00C74DE8">
      <w:pPr>
        <w:rPr>
          <w:sz w:val="27"/>
        </w:rPr>
        <w:sectPr w:rsidR="00C74DE8">
          <w:type w:val="continuous"/>
          <w:pgSz w:w="12240" w:h="15840"/>
          <w:pgMar w:top="1500" w:right="1600" w:bottom="280" w:left="1720" w:header="720" w:footer="720" w:gutter="0"/>
          <w:cols w:space="720"/>
        </w:sectPr>
      </w:pPr>
    </w:p>
    <w:p w14:paraId="67A66407" w14:textId="77777777" w:rsidR="00C74DE8" w:rsidRDefault="00182AA1">
      <w:pPr>
        <w:pStyle w:val="Heading2"/>
        <w:spacing w:before="74"/>
        <w:ind w:left="120"/>
      </w:pPr>
      <w:bookmarkStart w:id="0" w:name="Award_Overview"/>
      <w:bookmarkEnd w:id="0"/>
      <w:r>
        <w:lastRenderedPageBreak/>
        <w:t>Award Overview</w:t>
      </w:r>
    </w:p>
    <w:p w14:paraId="75585C2C" w14:textId="2D4C2E73" w:rsidR="00C74DE8" w:rsidRDefault="00182AA1">
      <w:pPr>
        <w:pStyle w:val="BodyText"/>
        <w:spacing w:before="270"/>
        <w:ind w:left="120" w:right="202"/>
      </w:pPr>
      <w:r>
        <w:t>The R</w:t>
      </w:r>
      <w:r w:rsidR="002B170F">
        <w:t xml:space="preserve">egional </w:t>
      </w:r>
      <w:r>
        <w:t>H</w:t>
      </w:r>
      <w:r w:rsidR="002B170F">
        <w:t xml:space="preserve">ealthcare </w:t>
      </w:r>
      <w:r>
        <w:t>P</w:t>
      </w:r>
      <w:r w:rsidR="002B170F">
        <w:t xml:space="preserve">reparedness </w:t>
      </w:r>
      <w:r>
        <w:t>C</w:t>
      </w:r>
      <w:r w:rsidR="002B170F">
        <w:t>oalition (RHPC)</w:t>
      </w:r>
      <w:r>
        <w:t xml:space="preserve"> Excellence </w:t>
      </w:r>
      <w:r w:rsidR="000557A9">
        <w:t xml:space="preserve">in Preparedness </w:t>
      </w:r>
      <w:r>
        <w:t xml:space="preserve">Award recognizes excellence and commitment to comprehensive emergency management in the regional healthcare community. This document will provide detailed information and identify documents necessary to successfully complete the RHPC Excellence </w:t>
      </w:r>
      <w:r w:rsidR="000557A9">
        <w:t xml:space="preserve">in Preparedness </w:t>
      </w:r>
      <w:r>
        <w:t>Award</w:t>
      </w:r>
      <w:r w:rsidR="00ED5E05">
        <w:t xml:space="preserve"> application</w:t>
      </w:r>
      <w:r>
        <w:t>.</w:t>
      </w:r>
    </w:p>
    <w:p w14:paraId="59D4F8F2" w14:textId="77777777" w:rsidR="00C74DE8" w:rsidRDefault="00C74DE8">
      <w:pPr>
        <w:pStyle w:val="BodyText"/>
        <w:spacing w:before="11"/>
      </w:pPr>
    </w:p>
    <w:p w14:paraId="5A5F4A95" w14:textId="77777777" w:rsidR="00C74DE8" w:rsidRDefault="00182AA1">
      <w:pPr>
        <w:pStyle w:val="Heading5"/>
        <w:spacing w:before="0"/>
      </w:pPr>
      <w:bookmarkStart w:id="1" w:name="Award_Timeline"/>
      <w:bookmarkEnd w:id="1"/>
      <w:r>
        <w:t>Award Timeline</w:t>
      </w:r>
    </w:p>
    <w:p w14:paraId="14BD1AD6" w14:textId="58E76AE9" w:rsidR="00C74DE8" w:rsidRDefault="00182AA1">
      <w:pPr>
        <w:pStyle w:val="BodyText"/>
        <w:ind w:left="120" w:right="194"/>
      </w:pPr>
      <w:r>
        <w:t xml:space="preserve">The scoring period will run from July 1, </w:t>
      </w:r>
      <w:r w:rsidR="00A647DA">
        <w:t>2025,</w:t>
      </w:r>
      <w:r w:rsidR="00BF6836">
        <w:t xml:space="preserve"> to June 30</w:t>
      </w:r>
      <w:r w:rsidR="0040430C">
        <w:t>, 20</w:t>
      </w:r>
      <w:r w:rsidR="002319F0">
        <w:t>2</w:t>
      </w:r>
      <w:r w:rsidR="00A647DA">
        <w:t>6</w:t>
      </w:r>
      <w:r>
        <w:t xml:space="preserve">. </w:t>
      </w:r>
      <w:r w:rsidRPr="002B170F">
        <w:rPr>
          <w:u w:val="single"/>
        </w:rPr>
        <w:t xml:space="preserve">Applications will be due August 31, </w:t>
      </w:r>
      <w:r w:rsidR="00A647DA" w:rsidRPr="002B170F">
        <w:rPr>
          <w:u w:val="single"/>
        </w:rPr>
        <w:t>202</w:t>
      </w:r>
      <w:r w:rsidR="00A647DA">
        <w:rPr>
          <w:u w:val="single"/>
        </w:rPr>
        <w:t>6,</w:t>
      </w:r>
      <w:r>
        <w:t xml:space="preserve"> and the selection committee will convene in September.</w:t>
      </w:r>
    </w:p>
    <w:p w14:paraId="35BB3C04" w14:textId="77777777" w:rsidR="00C74DE8" w:rsidRDefault="00C74DE8">
      <w:pPr>
        <w:pStyle w:val="BodyText"/>
        <w:rPr>
          <w:sz w:val="25"/>
        </w:rPr>
      </w:pPr>
    </w:p>
    <w:p w14:paraId="6AFA28BD" w14:textId="77777777" w:rsidR="00C74DE8" w:rsidRDefault="00182AA1">
      <w:pPr>
        <w:pStyle w:val="Heading5"/>
      </w:pPr>
      <w:bookmarkStart w:id="2" w:name="Award_Scoring"/>
      <w:bookmarkEnd w:id="2"/>
      <w:r>
        <w:t>Award Scoring</w:t>
      </w:r>
    </w:p>
    <w:p w14:paraId="77505219" w14:textId="265F8755" w:rsidR="00ED5E05" w:rsidRDefault="00182AA1">
      <w:pPr>
        <w:pStyle w:val="BodyText"/>
        <w:ind w:left="120" w:right="202"/>
      </w:pPr>
      <w:r>
        <w:t>Scoring will be comprised of two tiers</w:t>
      </w:r>
      <w:r w:rsidR="00ED5E05">
        <w:t>:</w:t>
      </w:r>
    </w:p>
    <w:p w14:paraId="11397E0D" w14:textId="1CC64B29" w:rsidR="00867695" w:rsidRDefault="00ED5E05" w:rsidP="00F20C51">
      <w:pPr>
        <w:pStyle w:val="BodyText"/>
        <w:numPr>
          <w:ilvl w:val="0"/>
          <w:numId w:val="14"/>
        </w:numPr>
        <w:ind w:right="202"/>
      </w:pPr>
      <w:r>
        <w:t xml:space="preserve">Tier 1 </w:t>
      </w:r>
      <w:r w:rsidR="00867695">
        <w:t>– W</w:t>
      </w:r>
      <w:r w:rsidR="00182AA1">
        <w:t>ill be scored based upon reports and training requirements determined by the RHPC agreement and ASPR Healthcare Preparedness Capabilities</w:t>
      </w:r>
      <w:r w:rsidR="005B7995">
        <w:t>.</w:t>
      </w:r>
    </w:p>
    <w:p w14:paraId="19F9B8D9" w14:textId="18217941" w:rsidR="00C74DE8" w:rsidRDefault="00867695" w:rsidP="00F20C51">
      <w:pPr>
        <w:pStyle w:val="BodyText"/>
        <w:numPr>
          <w:ilvl w:val="0"/>
          <w:numId w:val="14"/>
        </w:numPr>
        <w:ind w:right="202"/>
      </w:pPr>
      <w:r>
        <w:t>Tier 2</w:t>
      </w:r>
      <w:r w:rsidR="008C2274">
        <w:t xml:space="preserve"> </w:t>
      </w:r>
      <w:r>
        <w:t>– W</w:t>
      </w:r>
      <w:r w:rsidR="00182AA1">
        <w:t xml:space="preserve">ill allow the facility to show how they have embraced comprehensive emergency management through innovation, leadership, and community involvement. </w:t>
      </w:r>
    </w:p>
    <w:p w14:paraId="1CD8B750" w14:textId="01ABF0B1" w:rsidR="00C227DA" w:rsidRDefault="00C227DA" w:rsidP="00F20C51">
      <w:pPr>
        <w:pStyle w:val="BodyText"/>
        <w:numPr>
          <w:ilvl w:val="0"/>
          <w:numId w:val="14"/>
        </w:numPr>
        <w:ind w:right="202"/>
      </w:pPr>
      <w:r>
        <w:t>Bonus Points – Available in Tier 1 and Tier 2</w:t>
      </w:r>
    </w:p>
    <w:p w14:paraId="1C351CC0" w14:textId="77777777" w:rsidR="00C74DE8" w:rsidRDefault="00C74DE8">
      <w:pPr>
        <w:pStyle w:val="BodyText"/>
        <w:spacing w:before="2"/>
        <w:rPr>
          <w:sz w:val="25"/>
        </w:rPr>
      </w:pPr>
    </w:p>
    <w:p w14:paraId="602257C0" w14:textId="2A928120" w:rsidR="00C74DE8" w:rsidRPr="00E465FB" w:rsidRDefault="00182AA1" w:rsidP="00E465FB">
      <w:pPr>
        <w:pStyle w:val="Heading5"/>
        <w:spacing w:line="240" w:lineRule="auto"/>
        <w:ind w:left="120"/>
      </w:pPr>
      <w:bookmarkStart w:id="3" w:name="Submission_Instructions"/>
      <w:bookmarkEnd w:id="3"/>
      <w:r>
        <w:t>Submission Instructions</w:t>
      </w:r>
    </w:p>
    <w:p w14:paraId="208D46CE" w14:textId="051D4765" w:rsidR="00C74DE8" w:rsidRDefault="00182AA1">
      <w:pPr>
        <w:pStyle w:val="BodyText"/>
        <w:spacing w:before="1"/>
        <w:ind w:left="120" w:right="156"/>
      </w:pPr>
      <w:r>
        <w:t>Applications should be submitted in a</w:t>
      </w:r>
      <w:r w:rsidR="00702005">
        <w:t xml:space="preserve"> 3-ring binder </w:t>
      </w:r>
      <w:r w:rsidR="00702005" w:rsidRPr="002B170F">
        <w:rPr>
          <w:u w:val="single"/>
        </w:rPr>
        <w:t xml:space="preserve">not to exceed </w:t>
      </w:r>
      <w:r w:rsidR="00D42CF8" w:rsidRPr="002B170F">
        <w:rPr>
          <w:u w:val="single"/>
        </w:rPr>
        <w:t>1.5</w:t>
      </w:r>
      <w:r w:rsidRPr="002B170F">
        <w:rPr>
          <w:u w:val="single"/>
        </w:rPr>
        <w:t>” in depth</w:t>
      </w:r>
      <w:r>
        <w:t xml:space="preserve">. Binders should be mailed </w:t>
      </w:r>
      <w:r w:rsidR="002B170F">
        <w:t xml:space="preserve">or delivered </w:t>
      </w:r>
      <w:r>
        <w:t>to the address listed below. Electronic submission will not be accepted at this time. Tabs should be used to separate the different sections of the application packet. Attached documents should be included as appendixes to their respective section of the application packet.</w:t>
      </w:r>
      <w:r w:rsidR="0070734E">
        <w:t xml:space="preserve"> Only one (1) submission per </w:t>
      </w:r>
      <w:r w:rsidR="00FA7828">
        <w:t>facility</w:t>
      </w:r>
      <w:r w:rsidR="00867695">
        <w:t xml:space="preserve"> (as defined by individual HPP agreement) </w:t>
      </w:r>
      <w:r w:rsidR="00524401">
        <w:t>will be accepted</w:t>
      </w:r>
      <w:r w:rsidR="00FA7828">
        <w:t xml:space="preserve">. </w:t>
      </w:r>
    </w:p>
    <w:p w14:paraId="66E20F72" w14:textId="77777777" w:rsidR="00C74DE8" w:rsidRDefault="00C74DE8">
      <w:pPr>
        <w:pStyle w:val="BodyText"/>
        <w:spacing w:before="3"/>
        <w:rPr>
          <w:sz w:val="25"/>
        </w:rPr>
      </w:pPr>
    </w:p>
    <w:p w14:paraId="0977749D" w14:textId="77777777" w:rsidR="00C74DE8" w:rsidRDefault="00182AA1">
      <w:pPr>
        <w:pStyle w:val="Heading5"/>
        <w:spacing w:before="0"/>
      </w:pPr>
      <w:bookmarkStart w:id="4" w:name="Mailing_Address"/>
      <w:bookmarkEnd w:id="4"/>
      <w:r>
        <w:t>Mailing Address</w:t>
      </w:r>
    </w:p>
    <w:p w14:paraId="5829461D" w14:textId="37CA1119" w:rsidR="00576F45" w:rsidRDefault="00576F45" w:rsidP="00576F45">
      <w:pPr>
        <w:pStyle w:val="BodyText"/>
        <w:ind w:left="119" w:right="3840"/>
      </w:pPr>
      <w:r>
        <w:t>South East Texas Regional Advisory Council</w:t>
      </w:r>
      <w:r w:rsidR="00182AA1">
        <w:t xml:space="preserve"> </w:t>
      </w:r>
    </w:p>
    <w:p w14:paraId="46C1699A" w14:textId="32A3FCE2" w:rsidR="00C74DE8" w:rsidRDefault="00182AA1" w:rsidP="00576F45">
      <w:pPr>
        <w:pStyle w:val="BodyText"/>
        <w:ind w:left="119" w:right="3840"/>
      </w:pPr>
      <w:r w:rsidRPr="00576F45">
        <w:t xml:space="preserve">Attn: </w:t>
      </w:r>
      <w:r w:rsidR="00576F45">
        <w:t>RHPC Excellence in Preparedness Committee</w:t>
      </w:r>
    </w:p>
    <w:p w14:paraId="4673BC86" w14:textId="77777777" w:rsidR="008A173E" w:rsidRDefault="008A173E" w:rsidP="008A173E">
      <w:pPr>
        <w:pStyle w:val="BodyText"/>
        <w:spacing w:before="2" w:line="275" w:lineRule="exact"/>
        <w:ind w:left="119"/>
      </w:pPr>
      <w:r>
        <w:t>5115 Rosslyn Road</w:t>
      </w:r>
    </w:p>
    <w:p w14:paraId="61142D54" w14:textId="77777777" w:rsidR="008A173E" w:rsidRDefault="008A173E" w:rsidP="008A173E">
      <w:pPr>
        <w:pStyle w:val="BodyText"/>
        <w:spacing w:line="275" w:lineRule="exact"/>
        <w:ind w:left="119"/>
      </w:pPr>
      <w:r>
        <w:t>Houston, TX 77018</w:t>
      </w:r>
    </w:p>
    <w:p w14:paraId="3BE1CA2B" w14:textId="77777777" w:rsidR="00C74DE8" w:rsidRDefault="00C74DE8">
      <w:pPr>
        <w:spacing w:line="275" w:lineRule="exact"/>
        <w:sectPr w:rsidR="00C74DE8" w:rsidSect="007B2991">
          <w:footerReference w:type="default" r:id="rId9"/>
          <w:pgSz w:w="12240" w:h="15840"/>
          <w:pgMar w:top="1360" w:right="1320" w:bottom="1380" w:left="1320" w:header="0" w:footer="432" w:gutter="0"/>
          <w:pgNumType w:start="2"/>
          <w:cols w:space="720"/>
          <w:docGrid w:linePitch="299"/>
        </w:sectPr>
      </w:pPr>
    </w:p>
    <w:p w14:paraId="6015AF42" w14:textId="41159FCF" w:rsidR="00C74DE8" w:rsidRDefault="000425AF">
      <w:pPr>
        <w:pStyle w:val="BodyText"/>
        <w:rPr>
          <w:sz w:val="20"/>
        </w:rPr>
      </w:pPr>
      <w:r>
        <w:rPr>
          <w:noProof/>
        </w:rPr>
        <w:lastRenderedPageBreak/>
        <w:drawing>
          <wp:anchor distT="0" distB="0" distL="0" distR="0" simplePos="0" relativeHeight="251658241" behindDoc="0" locked="0" layoutInCell="1" allowOverlap="1" wp14:anchorId="2C993AF1" wp14:editId="60D4E186">
            <wp:simplePos x="0" y="0"/>
            <wp:positionH relativeFrom="page">
              <wp:posOffset>6048377</wp:posOffset>
            </wp:positionH>
            <wp:positionV relativeFrom="paragraph">
              <wp:posOffset>43180</wp:posOffset>
            </wp:positionV>
            <wp:extent cx="1064257" cy="10585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064257" cy="1058541"/>
                    </a:xfrm>
                    <a:prstGeom prst="rect">
                      <a:avLst/>
                    </a:prstGeom>
                  </pic:spPr>
                </pic:pic>
              </a:graphicData>
            </a:graphic>
          </wp:anchor>
        </w:drawing>
      </w:r>
    </w:p>
    <w:p w14:paraId="258FB854" w14:textId="2EBA6DDE" w:rsidR="000425AF" w:rsidRDefault="000425AF">
      <w:pPr>
        <w:pStyle w:val="Heading1"/>
        <w:spacing w:before="245"/>
        <w:jc w:val="both"/>
        <w:rPr>
          <w:color w:val="001F5F"/>
        </w:rPr>
      </w:pPr>
      <w:bookmarkStart w:id="5" w:name="Applicant_Information"/>
      <w:bookmarkEnd w:id="5"/>
    </w:p>
    <w:p w14:paraId="3AF15670" w14:textId="2D3C9661" w:rsidR="00C74DE8" w:rsidRDefault="00182AA1">
      <w:pPr>
        <w:pStyle w:val="Heading1"/>
        <w:spacing w:before="245"/>
        <w:jc w:val="both"/>
      </w:pPr>
      <w:r>
        <w:rPr>
          <w:color w:val="001F5F"/>
        </w:rPr>
        <w:t>A</w:t>
      </w:r>
      <w:r w:rsidR="006A3B2E">
        <w:rPr>
          <w:color w:val="001F5F"/>
        </w:rPr>
        <w:t>ward Packet Cover Page</w:t>
      </w:r>
    </w:p>
    <w:p w14:paraId="578DC9E6" w14:textId="51D96DA2" w:rsidR="00C74DE8" w:rsidRDefault="00182AA1" w:rsidP="000425AF">
      <w:pPr>
        <w:pStyle w:val="Heading2"/>
        <w:ind w:right="3380"/>
      </w:pPr>
      <w:r>
        <w:t>R</w:t>
      </w:r>
      <w:r w:rsidR="006A3B2E">
        <w:t>HPC</w:t>
      </w:r>
      <w:r>
        <w:t xml:space="preserve"> Excellence </w:t>
      </w:r>
      <w:r w:rsidR="000557A9">
        <w:t xml:space="preserve">in Preparedness </w:t>
      </w:r>
      <w:r w:rsidRPr="009C5E6B">
        <w:t>Award</w:t>
      </w:r>
      <w:r w:rsidR="00867695" w:rsidRPr="009C5E6B">
        <w:t xml:space="preserve"> </w:t>
      </w:r>
      <w:r w:rsidR="008C2274" w:rsidRPr="009C5E6B">
        <w:rPr>
          <w:sz w:val="24"/>
        </w:rPr>
        <w:t>–</w:t>
      </w:r>
      <w:r w:rsidR="00867695" w:rsidRPr="009C5E6B">
        <w:t xml:space="preserve"> LTC</w:t>
      </w:r>
    </w:p>
    <w:p w14:paraId="758753C5" w14:textId="77777777" w:rsidR="00C74DE8" w:rsidRDefault="00D97084">
      <w:pPr>
        <w:pStyle w:val="BodyText"/>
        <w:spacing w:before="4"/>
        <w:rPr>
          <w:b/>
          <w:sz w:val="13"/>
        </w:rPr>
      </w:pPr>
      <w:r>
        <w:rPr>
          <w:noProof/>
        </w:rPr>
        <mc:AlternateContent>
          <mc:Choice Requires="wps">
            <w:drawing>
              <wp:anchor distT="0" distB="0" distL="0" distR="0" simplePos="0" relativeHeight="251658244" behindDoc="0" locked="0" layoutInCell="1" allowOverlap="1" wp14:anchorId="29E6DC0E" wp14:editId="1894CC0C">
                <wp:simplePos x="0" y="0"/>
                <wp:positionH relativeFrom="page">
                  <wp:posOffset>942975</wp:posOffset>
                </wp:positionH>
                <wp:positionV relativeFrom="paragraph">
                  <wp:posOffset>127635</wp:posOffset>
                </wp:positionV>
                <wp:extent cx="6429375" cy="635"/>
                <wp:effectExtent l="9525" t="8255" r="9525" b="10160"/>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43677" id="Line 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25pt,10.05pt" to="580.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">
                <w10:wrap type="topAndBottom" anchorx="page"/>
              </v:line>
            </w:pict>
          </mc:Fallback>
        </mc:AlternateContent>
      </w:r>
    </w:p>
    <w:p w14:paraId="63A596E3" w14:textId="77777777" w:rsidR="00C74DE8" w:rsidRDefault="00C74DE8">
      <w:pPr>
        <w:pStyle w:val="BodyText"/>
        <w:rPr>
          <w:b/>
          <w:sz w:val="34"/>
        </w:rPr>
      </w:pPr>
    </w:p>
    <w:p w14:paraId="629A7913" w14:textId="77777777" w:rsidR="00C74DE8" w:rsidRDefault="00182AA1" w:rsidP="005450C4">
      <w:pPr>
        <w:tabs>
          <w:tab w:val="left" w:pos="10260"/>
        </w:tabs>
        <w:spacing w:before="298" w:line="422" w:lineRule="auto"/>
        <w:ind w:left="100" w:right="114"/>
        <w:jc w:val="both"/>
        <w:rPr>
          <w:sz w:val="32"/>
        </w:rPr>
      </w:pPr>
      <w:r>
        <w:rPr>
          <w:sz w:val="32"/>
        </w:rPr>
        <w:t>Name:</w:t>
      </w:r>
      <w:r>
        <w:rPr>
          <w:sz w:val="32"/>
          <w:u w:val="single"/>
        </w:rPr>
        <w:tab/>
      </w:r>
      <w:r>
        <w:rPr>
          <w:sz w:val="32"/>
        </w:rPr>
        <w:t xml:space="preserve"> Job</w:t>
      </w:r>
      <w:r>
        <w:rPr>
          <w:spacing w:val="6"/>
          <w:sz w:val="32"/>
        </w:rPr>
        <w:t xml:space="preserve"> </w:t>
      </w:r>
      <w:r>
        <w:rPr>
          <w:spacing w:val="-5"/>
          <w:sz w:val="32"/>
        </w:rPr>
        <w:t>Title:</w:t>
      </w:r>
      <w:r>
        <w:rPr>
          <w:w w:val="99"/>
          <w:sz w:val="32"/>
          <w:u w:val="single"/>
        </w:rPr>
        <w:t xml:space="preserve"> </w:t>
      </w:r>
      <w:r w:rsidR="000431F5">
        <w:rPr>
          <w:sz w:val="32"/>
          <w:u w:val="single"/>
        </w:rPr>
        <w:tab/>
      </w:r>
      <w:r w:rsidR="000431F5">
        <w:rPr>
          <w:w w:val="21"/>
          <w:sz w:val="32"/>
          <w:u w:val="single"/>
        </w:rPr>
        <w:t xml:space="preserve"> </w:t>
      </w:r>
      <w:r w:rsidR="000431F5">
        <w:rPr>
          <w:sz w:val="32"/>
        </w:rPr>
        <w:t>Facility</w:t>
      </w:r>
      <w:r>
        <w:rPr>
          <w:sz w:val="32"/>
        </w:rPr>
        <w:t>:</w:t>
      </w:r>
      <w:r>
        <w:rPr>
          <w:sz w:val="32"/>
          <w:u w:val="single"/>
        </w:rPr>
        <w:tab/>
      </w:r>
      <w:r>
        <w:rPr>
          <w:sz w:val="32"/>
        </w:rPr>
        <w:t xml:space="preserve"> Address:</w:t>
      </w:r>
      <w:r>
        <w:rPr>
          <w:sz w:val="32"/>
          <w:u w:val="single"/>
        </w:rPr>
        <w:t xml:space="preserve"> </w:t>
      </w:r>
      <w:r>
        <w:rPr>
          <w:sz w:val="32"/>
          <w:u w:val="single"/>
        </w:rPr>
        <w:tab/>
      </w:r>
    </w:p>
    <w:p w14:paraId="5B23BC58" w14:textId="77777777" w:rsidR="00C74DE8" w:rsidRDefault="00D97084">
      <w:pPr>
        <w:pStyle w:val="BodyText"/>
        <w:spacing w:before="3"/>
        <w:rPr>
          <w:sz w:val="11"/>
        </w:rPr>
      </w:pPr>
      <w:r>
        <w:rPr>
          <w:noProof/>
        </w:rPr>
        <mc:AlternateContent>
          <mc:Choice Requires="wps">
            <w:drawing>
              <wp:anchor distT="0" distB="0" distL="0" distR="0" simplePos="0" relativeHeight="251658245" behindDoc="0" locked="0" layoutInCell="1" allowOverlap="1" wp14:anchorId="1F649C5D" wp14:editId="65223C8D">
                <wp:simplePos x="0" y="0"/>
                <wp:positionH relativeFrom="page">
                  <wp:posOffset>952500</wp:posOffset>
                </wp:positionH>
                <wp:positionV relativeFrom="paragraph">
                  <wp:posOffset>109855</wp:posOffset>
                </wp:positionV>
                <wp:extent cx="6419850" cy="0"/>
                <wp:effectExtent l="0" t="0" r="19050" b="19050"/>
                <wp:wrapTopAndBottom/>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12FFF"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pt,8.65pt" to="58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8MHQIAAEI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">
                <w10:wrap type="topAndBottom" anchorx="page"/>
              </v:line>
            </w:pict>
          </mc:Fallback>
        </mc:AlternateContent>
      </w:r>
    </w:p>
    <w:p w14:paraId="04FD7222" w14:textId="77777777" w:rsidR="00C74DE8" w:rsidRDefault="00C74DE8">
      <w:pPr>
        <w:pStyle w:val="BodyText"/>
        <w:rPr>
          <w:sz w:val="20"/>
        </w:rPr>
      </w:pPr>
    </w:p>
    <w:p w14:paraId="0A1046FD" w14:textId="472DC595" w:rsidR="00C74DE8" w:rsidRDefault="00182AA1" w:rsidP="005450C4">
      <w:pPr>
        <w:tabs>
          <w:tab w:val="left" w:pos="10260"/>
        </w:tabs>
        <w:spacing w:before="208" w:line="422" w:lineRule="auto"/>
        <w:ind w:left="100" w:right="189"/>
        <w:rPr>
          <w:sz w:val="32"/>
          <w:u w:val="single"/>
        </w:rPr>
      </w:pPr>
      <w:r>
        <w:rPr>
          <w:sz w:val="32"/>
        </w:rPr>
        <w:t>Phone</w:t>
      </w:r>
      <w:r>
        <w:rPr>
          <w:spacing w:val="-5"/>
          <w:sz w:val="32"/>
        </w:rPr>
        <w:t xml:space="preserve"> </w:t>
      </w:r>
      <w:r>
        <w:rPr>
          <w:sz w:val="32"/>
        </w:rPr>
        <w:t>Number</w:t>
      </w:r>
      <w:r w:rsidR="00E465FB">
        <w:rPr>
          <w:sz w:val="32"/>
        </w:rPr>
        <w:t>:</w:t>
      </w:r>
      <w:r>
        <w:rPr>
          <w:sz w:val="32"/>
          <w:u w:val="single"/>
        </w:rPr>
        <w:tab/>
      </w:r>
      <w:r>
        <w:rPr>
          <w:sz w:val="32"/>
        </w:rPr>
        <w:t xml:space="preserve"> Email</w:t>
      </w:r>
      <w:r>
        <w:rPr>
          <w:spacing w:val="-11"/>
          <w:sz w:val="32"/>
        </w:rPr>
        <w:t xml:space="preserve"> </w:t>
      </w:r>
      <w:r>
        <w:rPr>
          <w:sz w:val="32"/>
        </w:rPr>
        <w:t>Address</w:t>
      </w:r>
      <w:r w:rsidR="00E465FB">
        <w:rPr>
          <w:sz w:val="32"/>
        </w:rPr>
        <w:t>:</w:t>
      </w:r>
      <w:r>
        <w:rPr>
          <w:sz w:val="32"/>
          <w:u w:val="single"/>
        </w:rPr>
        <w:tab/>
      </w:r>
    </w:p>
    <w:p w14:paraId="2D801A13" w14:textId="77777777" w:rsidR="00411B86" w:rsidRDefault="00411B86">
      <w:pPr>
        <w:spacing w:line="422" w:lineRule="auto"/>
        <w:rPr>
          <w:sz w:val="32"/>
        </w:rPr>
      </w:pPr>
    </w:p>
    <w:p w14:paraId="26750D4A" w14:textId="77777777" w:rsidR="00684FD6" w:rsidRDefault="00684FD6">
      <w:pPr>
        <w:spacing w:line="422" w:lineRule="auto"/>
        <w:rPr>
          <w:sz w:val="32"/>
        </w:rPr>
      </w:pPr>
      <w:r w:rsidRPr="000A1D68">
        <w:rPr>
          <w:sz w:val="32"/>
        </w:rPr>
        <w:t xml:space="preserve">Award Category </w:t>
      </w:r>
      <w:r w:rsidR="00D75DB7" w:rsidRPr="000A1D68">
        <w:rPr>
          <w:sz w:val="32"/>
        </w:rPr>
        <w:t xml:space="preserve">Applying for </w:t>
      </w:r>
      <w:r w:rsidRPr="000A1D68">
        <w:rPr>
          <w:sz w:val="32"/>
        </w:rPr>
        <w:t>(</w:t>
      </w:r>
      <w:r w:rsidR="004F6A23">
        <w:rPr>
          <w:sz w:val="32"/>
        </w:rPr>
        <w:t>Select O</w:t>
      </w:r>
      <w:r w:rsidRPr="000A1D68">
        <w:rPr>
          <w:sz w:val="32"/>
        </w:rPr>
        <w:t>ne):</w:t>
      </w:r>
    </w:p>
    <w:p w14:paraId="738BA72C" w14:textId="471C08A6" w:rsidR="00EE6891" w:rsidRDefault="00EE6891" w:rsidP="00EE6891">
      <w:pPr>
        <w:pStyle w:val="ListParagraph"/>
        <w:numPr>
          <w:ilvl w:val="1"/>
          <w:numId w:val="3"/>
        </w:numPr>
        <w:spacing w:line="422" w:lineRule="auto"/>
        <w:rPr>
          <w:sz w:val="32"/>
        </w:rPr>
      </w:pPr>
      <w:r>
        <w:rPr>
          <w:sz w:val="32"/>
        </w:rPr>
        <w:t xml:space="preserve"> </w:t>
      </w:r>
      <w:r w:rsidR="00E441D7">
        <w:rPr>
          <w:sz w:val="32"/>
        </w:rPr>
        <w:t>Skilled Nursing</w:t>
      </w:r>
    </w:p>
    <w:p w14:paraId="4F993446" w14:textId="57356437" w:rsidR="00EE6891" w:rsidRDefault="00E441D7" w:rsidP="00EE6891">
      <w:pPr>
        <w:pStyle w:val="ListParagraph"/>
        <w:numPr>
          <w:ilvl w:val="1"/>
          <w:numId w:val="3"/>
        </w:numPr>
        <w:spacing w:line="422" w:lineRule="auto"/>
        <w:rPr>
          <w:sz w:val="32"/>
        </w:rPr>
      </w:pPr>
      <w:r>
        <w:rPr>
          <w:sz w:val="32"/>
        </w:rPr>
        <w:t>Assist</w:t>
      </w:r>
      <w:r w:rsidR="00867695">
        <w:rPr>
          <w:sz w:val="32"/>
        </w:rPr>
        <w:t>ed</w:t>
      </w:r>
      <w:r>
        <w:rPr>
          <w:sz w:val="32"/>
        </w:rPr>
        <w:t xml:space="preserve"> Living Facility</w:t>
      </w:r>
    </w:p>
    <w:p w14:paraId="437753D8" w14:textId="7969D3A2" w:rsidR="00EE6891" w:rsidRDefault="00EC07C6" w:rsidP="00EE6891">
      <w:pPr>
        <w:pStyle w:val="ListParagraph"/>
        <w:numPr>
          <w:ilvl w:val="1"/>
          <w:numId w:val="3"/>
        </w:numPr>
        <w:spacing w:line="422" w:lineRule="auto"/>
        <w:rPr>
          <w:sz w:val="32"/>
        </w:rPr>
      </w:pPr>
      <w:r>
        <w:rPr>
          <w:sz w:val="32"/>
        </w:rPr>
        <w:t xml:space="preserve">Independent </w:t>
      </w:r>
      <w:r w:rsidR="006A77C2">
        <w:rPr>
          <w:sz w:val="32"/>
        </w:rPr>
        <w:t>Living</w:t>
      </w:r>
      <w:r>
        <w:rPr>
          <w:sz w:val="32"/>
        </w:rPr>
        <w:t xml:space="preserve"> Facility</w:t>
      </w:r>
    </w:p>
    <w:p w14:paraId="70E7CEF7" w14:textId="2F78FD00" w:rsidR="006272DB" w:rsidRDefault="006272DB" w:rsidP="00EE6891">
      <w:pPr>
        <w:pStyle w:val="ListParagraph"/>
        <w:numPr>
          <w:ilvl w:val="1"/>
          <w:numId w:val="3"/>
        </w:numPr>
        <w:spacing w:line="422" w:lineRule="auto"/>
        <w:rPr>
          <w:sz w:val="32"/>
        </w:rPr>
      </w:pPr>
      <w:r>
        <w:rPr>
          <w:sz w:val="32"/>
        </w:rPr>
        <w:t>Other</w:t>
      </w:r>
      <w:r w:rsidR="009360C3">
        <w:rPr>
          <w:sz w:val="32"/>
        </w:rPr>
        <w:t xml:space="preserve"> __________________</w:t>
      </w:r>
    </w:p>
    <w:p w14:paraId="471FF27A" w14:textId="7E7EC687" w:rsidR="00E36BE7" w:rsidRPr="00EE6891" w:rsidRDefault="00E36BE7" w:rsidP="006272DB">
      <w:pPr>
        <w:pStyle w:val="ListParagraph"/>
        <w:spacing w:line="422" w:lineRule="auto"/>
        <w:ind w:left="2970"/>
        <w:rPr>
          <w:sz w:val="32"/>
        </w:rPr>
      </w:pPr>
    </w:p>
    <w:p w14:paraId="07A8E4AC" w14:textId="18FC1CCF" w:rsidR="006A3B2E" w:rsidRPr="009E4D32" w:rsidRDefault="00524401" w:rsidP="006A3B2E">
      <w:pPr>
        <w:pStyle w:val="ListParagraph"/>
        <w:spacing w:line="422" w:lineRule="auto"/>
        <w:ind w:left="900"/>
        <w:rPr>
          <w:rFonts w:ascii="Arial" w:hAnsi="Arial" w:cs="Arial"/>
          <w:sz w:val="24"/>
        </w:rPr>
      </w:pPr>
      <w:r>
        <w:rPr>
          <w:rFonts w:ascii="Arial" w:hAnsi="Arial" w:cs="Arial"/>
          <w:sz w:val="24"/>
        </w:rPr>
        <w:t>*</w:t>
      </w:r>
      <w:r w:rsidR="006A3B2E" w:rsidRPr="00576F45">
        <w:rPr>
          <w:rFonts w:ascii="Arial" w:hAnsi="Arial" w:cs="Arial"/>
          <w:sz w:val="24"/>
        </w:rPr>
        <w:t>After completion, print this page for your award application packet</w:t>
      </w:r>
    </w:p>
    <w:p w14:paraId="0AF1BE25" w14:textId="67E85A54" w:rsidR="00927F17" w:rsidRPr="009E4D32" w:rsidRDefault="00927F17" w:rsidP="00927F17">
      <w:pPr>
        <w:pStyle w:val="ListParagraph"/>
        <w:spacing w:line="422" w:lineRule="auto"/>
        <w:ind w:left="2970"/>
        <w:rPr>
          <w:rFonts w:ascii="Arial" w:hAnsi="Arial" w:cs="Arial"/>
          <w:sz w:val="24"/>
        </w:rPr>
      </w:pPr>
    </w:p>
    <w:p w14:paraId="53D86D52" w14:textId="0A36A658" w:rsidR="00E36BE7" w:rsidRDefault="00E36BE7" w:rsidP="00576F45">
      <w:pPr>
        <w:tabs>
          <w:tab w:val="left" w:pos="7950"/>
        </w:tabs>
        <w:spacing w:line="422" w:lineRule="auto"/>
        <w:rPr>
          <w:sz w:val="32"/>
        </w:rPr>
        <w:sectPr w:rsidR="00E36BE7">
          <w:pgSz w:w="12240" w:h="15840"/>
          <w:pgMar w:top="960" w:right="320" w:bottom="1380" w:left="1340" w:header="0" w:footer="1188" w:gutter="0"/>
          <w:cols w:space="720"/>
        </w:sectPr>
      </w:pPr>
      <w:r>
        <w:rPr>
          <w:sz w:val="32"/>
        </w:rPr>
        <w:tab/>
      </w:r>
      <w:r w:rsidR="00576F45">
        <w:rPr>
          <w:sz w:val="32"/>
        </w:rPr>
        <w:tab/>
      </w:r>
    </w:p>
    <w:p w14:paraId="30E6B330" w14:textId="1EC924D7" w:rsidR="00C74DE8" w:rsidRDefault="001D136B">
      <w:pPr>
        <w:pStyle w:val="BodyText"/>
        <w:rPr>
          <w:sz w:val="20"/>
        </w:rPr>
      </w:pPr>
      <w:r>
        <w:rPr>
          <w:noProof/>
        </w:rPr>
        <w:lastRenderedPageBreak/>
        <w:drawing>
          <wp:anchor distT="0" distB="0" distL="0" distR="0" simplePos="0" relativeHeight="251658242" behindDoc="0" locked="0" layoutInCell="1" allowOverlap="1" wp14:anchorId="3976CB22" wp14:editId="161CC6FA">
            <wp:simplePos x="0" y="0"/>
            <wp:positionH relativeFrom="page">
              <wp:posOffset>5794375</wp:posOffset>
            </wp:positionH>
            <wp:positionV relativeFrom="paragraph">
              <wp:posOffset>39370</wp:posOffset>
            </wp:positionV>
            <wp:extent cx="1064257" cy="105854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064257" cy="1058544"/>
                    </a:xfrm>
                    <a:prstGeom prst="rect">
                      <a:avLst/>
                    </a:prstGeom>
                  </pic:spPr>
                </pic:pic>
              </a:graphicData>
            </a:graphic>
          </wp:anchor>
        </w:drawing>
      </w:r>
    </w:p>
    <w:p w14:paraId="6CD1CC4F" w14:textId="193B9B7F" w:rsidR="001D136B" w:rsidRDefault="001D136B">
      <w:pPr>
        <w:spacing w:before="225"/>
        <w:ind w:left="100"/>
        <w:rPr>
          <w:b/>
          <w:color w:val="001F5F"/>
          <w:sz w:val="36"/>
        </w:rPr>
      </w:pPr>
    </w:p>
    <w:p w14:paraId="1D750E75" w14:textId="7FAC4A87" w:rsidR="00C74DE8" w:rsidRDefault="006A3B2E">
      <w:pPr>
        <w:spacing w:before="225"/>
        <w:ind w:left="100"/>
        <w:rPr>
          <w:b/>
          <w:sz w:val="36"/>
        </w:rPr>
      </w:pPr>
      <w:r>
        <w:rPr>
          <w:b/>
          <w:color w:val="001F5F"/>
          <w:sz w:val="36"/>
        </w:rPr>
        <w:t xml:space="preserve">Award </w:t>
      </w:r>
      <w:r w:rsidR="00182AA1">
        <w:rPr>
          <w:b/>
          <w:color w:val="001F5F"/>
          <w:sz w:val="36"/>
        </w:rPr>
        <w:t>Submission Checklist</w:t>
      </w:r>
    </w:p>
    <w:p w14:paraId="2EB86610" w14:textId="1A1D0FB4" w:rsidR="00C74DE8" w:rsidRDefault="00182AA1" w:rsidP="001D136B">
      <w:pPr>
        <w:spacing w:before="2"/>
        <w:ind w:left="100" w:right="2560"/>
        <w:rPr>
          <w:b/>
          <w:sz w:val="32"/>
        </w:rPr>
      </w:pPr>
      <w:r>
        <w:rPr>
          <w:b/>
          <w:sz w:val="32"/>
        </w:rPr>
        <w:t>R</w:t>
      </w:r>
      <w:r w:rsidR="006A3B2E">
        <w:rPr>
          <w:b/>
          <w:sz w:val="32"/>
        </w:rPr>
        <w:t>HPC</w:t>
      </w:r>
      <w:r>
        <w:rPr>
          <w:b/>
          <w:sz w:val="32"/>
        </w:rPr>
        <w:t xml:space="preserve"> Excellence</w:t>
      </w:r>
      <w:r w:rsidR="000557A9">
        <w:rPr>
          <w:b/>
          <w:sz w:val="32"/>
        </w:rPr>
        <w:t xml:space="preserve"> in Preparedness</w:t>
      </w:r>
      <w:r>
        <w:rPr>
          <w:b/>
          <w:sz w:val="32"/>
        </w:rPr>
        <w:t xml:space="preserve"> Award</w:t>
      </w:r>
      <w:r w:rsidR="009C5E6B" w:rsidRPr="009C5E6B">
        <w:rPr>
          <w:b/>
          <w:sz w:val="32"/>
        </w:rPr>
        <w:t xml:space="preserve"> </w:t>
      </w:r>
      <w:r w:rsidR="009C5E6B" w:rsidRPr="009C5E6B">
        <w:rPr>
          <w:b/>
          <w:sz w:val="24"/>
        </w:rPr>
        <w:t>–</w:t>
      </w:r>
      <w:r w:rsidR="009C5E6B">
        <w:rPr>
          <w:b/>
          <w:sz w:val="32"/>
        </w:rPr>
        <w:t xml:space="preserve"> LTC</w:t>
      </w:r>
    </w:p>
    <w:p w14:paraId="73303931" w14:textId="77777777" w:rsidR="00C74DE8" w:rsidRDefault="00D97084">
      <w:pPr>
        <w:pStyle w:val="BodyText"/>
        <w:spacing w:before="4"/>
        <w:rPr>
          <w:b/>
          <w:sz w:val="13"/>
        </w:rPr>
      </w:pPr>
      <w:r>
        <w:rPr>
          <w:noProof/>
        </w:rPr>
        <mc:AlternateContent>
          <mc:Choice Requires="wps">
            <w:drawing>
              <wp:anchor distT="0" distB="0" distL="0" distR="0" simplePos="0" relativeHeight="251658246" behindDoc="0" locked="0" layoutInCell="1" allowOverlap="1" wp14:anchorId="605085FD" wp14:editId="39FD2F27">
                <wp:simplePos x="0" y="0"/>
                <wp:positionH relativeFrom="page">
                  <wp:posOffset>946150</wp:posOffset>
                </wp:positionH>
                <wp:positionV relativeFrom="paragraph">
                  <wp:posOffset>128270</wp:posOffset>
                </wp:positionV>
                <wp:extent cx="5988050" cy="0"/>
                <wp:effectExtent l="0" t="0" r="31750" b="19050"/>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4828E" id="Line 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5pt,10.1pt" to="54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u2HQIAAEI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">
                <w10:wrap type="topAndBottom" anchorx="page"/>
              </v:line>
            </w:pict>
          </mc:Fallback>
        </mc:AlternateContent>
      </w:r>
    </w:p>
    <w:p w14:paraId="1C0F14A6" w14:textId="77777777" w:rsidR="00C74DE8" w:rsidRDefault="00C74DE8">
      <w:pPr>
        <w:pStyle w:val="BodyText"/>
        <w:rPr>
          <w:b/>
          <w:sz w:val="34"/>
        </w:rPr>
      </w:pPr>
    </w:p>
    <w:p w14:paraId="0997E3EC" w14:textId="77777777" w:rsidR="00C74DE8" w:rsidRDefault="00182AA1">
      <w:pPr>
        <w:pStyle w:val="BodyText"/>
        <w:spacing w:before="259"/>
        <w:ind w:left="100" w:right="789"/>
      </w:pPr>
      <w:r>
        <w:t>Please use the below checklist to ensure all documentation and information is included for submission.</w:t>
      </w:r>
    </w:p>
    <w:p w14:paraId="230F9061" w14:textId="77777777" w:rsidR="00C74DE8" w:rsidRDefault="00C74DE8">
      <w:pPr>
        <w:pStyle w:val="BodyText"/>
        <w:spacing w:before="4"/>
      </w:pPr>
    </w:p>
    <w:p w14:paraId="2722A332" w14:textId="27ACAC64" w:rsidR="00C74DE8" w:rsidRDefault="00182AA1">
      <w:pPr>
        <w:pStyle w:val="ListParagraph"/>
        <w:numPr>
          <w:ilvl w:val="0"/>
          <w:numId w:val="2"/>
        </w:numPr>
        <w:tabs>
          <w:tab w:val="left" w:pos="393"/>
          <w:tab w:val="left" w:pos="927"/>
        </w:tabs>
        <w:spacing w:before="1"/>
        <w:ind w:hanging="292"/>
        <w:rPr>
          <w:sz w:val="24"/>
        </w:rPr>
      </w:pPr>
      <w:r>
        <w:rPr>
          <w:w w:val="98"/>
          <w:sz w:val="24"/>
          <w:u w:val="single"/>
        </w:rPr>
        <w:t xml:space="preserve"> </w:t>
      </w:r>
      <w:r>
        <w:rPr>
          <w:sz w:val="24"/>
          <w:u w:val="single"/>
        </w:rPr>
        <w:tab/>
      </w:r>
      <w:r>
        <w:rPr>
          <w:sz w:val="24"/>
        </w:rPr>
        <w:t>Applicant Information</w:t>
      </w:r>
      <w:r>
        <w:rPr>
          <w:spacing w:val="-10"/>
          <w:sz w:val="24"/>
        </w:rPr>
        <w:t xml:space="preserve"> </w:t>
      </w:r>
      <w:r>
        <w:rPr>
          <w:sz w:val="24"/>
        </w:rPr>
        <w:t>Completed</w:t>
      </w:r>
    </w:p>
    <w:p w14:paraId="76DB735A" w14:textId="77777777" w:rsidR="00C74DE8" w:rsidRDefault="00C74DE8">
      <w:pPr>
        <w:pStyle w:val="BodyText"/>
        <w:spacing w:before="4"/>
        <w:rPr>
          <w:sz w:val="16"/>
        </w:rPr>
      </w:pPr>
    </w:p>
    <w:p w14:paraId="5BE53AC1" w14:textId="77777777" w:rsidR="00C74DE8" w:rsidRDefault="00182AA1">
      <w:pPr>
        <w:pStyle w:val="ListParagraph"/>
        <w:numPr>
          <w:ilvl w:val="0"/>
          <w:numId w:val="2"/>
        </w:numPr>
        <w:tabs>
          <w:tab w:val="left" w:pos="376"/>
          <w:tab w:val="left" w:pos="911"/>
        </w:tabs>
        <w:spacing w:before="90"/>
        <w:ind w:left="376" w:hanging="276"/>
        <w:rPr>
          <w:sz w:val="24"/>
        </w:rPr>
      </w:pPr>
      <w:r>
        <w:rPr>
          <w:w w:val="98"/>
          <w:sz w:val="24"/>
          <w:u w:val="single"/>
        </w:rPr>
        <w:t xml:space="preserve"> </w:t>
      </w:r>
      <w:r>
        <w:rPr>
          <w:sz w:val="24"/>
          <w:u w:val="single"/>
        </w:rPr>
        <w:tab/>
      </w:r>
      <w:r>
        <w:rPr>
          <w:sz w:val="24"/>
        </w:rPr>
        <w:t>TIER 1 Cover</w:t>
      </w:r>
      <w:r>
        <w:rPr>
          <w:spacing w:val="-13"/>
          <w:sz w:val="24"/>
        </w:rPr>
        <w:t xml:space="preserve"> </w:t>
      </w:r>
      <w:r>
        <w:rPr>
          <w:sz w:val="24"/>
        </w:rPr>
        <w:t>Sheets</w:t>
      </w:r>
    </w:p>
    <w:p w14:paraId="040BF015" w14:textId="77777777" w:rsidR="00C74DE8" w:rsidRDefault="00C74DE8">
      <w:pPr>
        <w:pStyle w:val="BodyText"/>
        <w:spacing w:before="6"/>
        <w:rPr>
          <w:sz w:val="16"/>
        </w:rPr>
      </w:pPr>
    </w:p>
    <w:p w14:paraId="590613AB" w14:textId="77777777" w:rsidR="00C74DE8" w:rsidRDefault="00182AA1">
      <w:pPr>
        <w:pStyle w:val="ListParagraph"/>
        <w:numPr>
          <w:ilvl w:val="0"/>
          <w:numId w:val="2"/>
        </w:numPr>
        <w:tabs>
          <w:tab w:val="left" w:pos="381"/>
          <w:tab w:val="left" w:pos="913"/>
        </w:tabs>
        <w:spacing w:before="90"/>
        <w:ind w:left="380" w:hanging="280"/>
        <w:rPr>
          <w:sz w:val="24"/>
        </w:rPr>
      </w:pPr>
      <w:r>
        <w:rPr>
          <w:w w:val="98"/>
          <w:sz w:val="24"/>
          <w:u w:val="single"/>
        </w:rPr>
        <w:t xml:space="preserve"> </w:t>
      </w:r>
      <w:r>
        <w:rPr>
          <w:sz w:val="24"/>
          <w:u w:val="single"/>
        </w:rPr>
        <w:tab/>
      </w:r>
      <w:r>
        <w:rPr>
          <w:sz w:val="24"/>
        </w:rPr>
        <w:t>TIER 1</w:t>
      </w:r>
      <w:r>
        <w:rPr>
          <w:spacing w:val="-11"/>
          <w:sz w:val="24"/>
        </w:rPr>
        <w:t xml:space="preserve"> </w:t>
      </w:r>
      <w:r>
        <w:rPr>
          <w:sz w:val="24"/>
        </w:rPr>
        <w:t>Documentation</w:t>
      </w:r>
    </w:p>
    <w:p w14:paraId="592D703F" w14:textId="77777777" w:rsidR="00C74DE8" w:rsidRDefault="00C74DE8">
      <w:pPr>
        <w:pStyle w:val="BodyText"/>
        <w:spacing w:before="9"/>
        <w:rPr>
          <w:sz w:val="16"/>
        </w:rPr>
      </w:pPr>
    </w:p>
    <w:p w14:paraId="3F37F4A8" w14:textId="77777777" w:rsidR="00C74DE8" w:rsidRDefault="00182AA1">
      <w:pPr>
        <w:pStyle w:val="ListParagraph"/>
        <w:numPr>
          <w:ilvl w:val="0"/>
          <w:numId w:val="2"/>
        </w:numPr>
        <w:tabs>
          <w:tab w:val="left" w:pos="393"/>
          <w:tab w:val="left" w:pos="927"/>
        </w:tabs>
        <w:spacing w:before="90"/>
        <w:ind w:hanging="292"/>
        <w:rPr>
          <w:sz w:val="24"/>
        </w:rPr>
      </w:pPr>
      <w:r>
        <w:rPr>
          <w:w w:val="98"/>
          <w:sz w:val="24"/>
          <w:u w:val="single"/>
        </w:rPr>
        <w:t xml:space="preserve"> </w:t>
      </w:r>
      <w:r>
        <w:rPr>
          <w:sz w:val="24"/>
          <w:u w:val="single"/>
        </w:rPr>
        <w:tab/>
      </w:r>
      <w:r>
        <w:rPr>
          <w:sz w:val="24"/>
        </w:rPr>
        <w:t>TIER 2 Cover</w:t>
      </w:r>
      <w:r>
        <w:rPr>
          <w:spacing w:val="-15"/>
          <w:sz w:val="24"/>
        </w:rPr>
        <w:t xml:space="preserve"> </w:t>
      </w:r>
      <w:r>
        <w:rPr>
          <w:sz w:val="24"/>
        </w:rPr>
        <w:t>Sheets</w:t>
      </w:r>
    </w:p>
    <w:p w14:paraId="619302DE" w14:textId="77777777" w:rsidR="00834448" w:rsidRPr="00834448" w:rsidRDefault="00834448" w:rsidP="00834448">
      <w:pPr>
        <w:pStyle w:val="ListParagraph"/>
        <w:rPr>
          <w:sz w:val="24"/>
        </w:rPr>
      </w:pPr>
    </w:p>
    <w:p w14:paraId="224F10D0" w14:textId="77C8515C" w:rsidR="00C74DE8" w:rsidRPr="00834448" w:rsidRDefault="00B21D6B" w:rsidP="00834448">
      <w:pPr>
        <w:pStyle w:val="ListParagraph"/>
        <w:numPr>
          <w:ilvl w:val="0"/>
          <w:numId w:val="2"/>
        </w:numPr>
        <w:tabs>
          <w:tab w:val="left" w:pos="393"/>
          <w:tab w:val="left" w:pos="927"/>
        </w:tabs>
        <w:spacing w:before="90"/>
        <w:ind w:hanging="292"/>
        <w:rPr>
          <w:sz w:val="24"/>
        </w:rPr>
      </w:pPr>
      <w:r>
        <w:rPr>
          <w:sz w:val="24"/>
          <w:u w:val="single"/>
        </w:rPr>
        <w:t xml:space="preserve">         </w:t>
      </w:r>
      <w:r w:rsidR="00834448">
        <w:rPr>
          <w:sz w:val="24"/>
        </w:rPr>
        <w:t xml:space="preserve">TIER 2 </w:t>
      </w:r>
      <w:r w:rsidR="00834448" w:rsidRPr="00E30DBD">
        <w:rPr>
          <w:bCs/>
          <w:sz w:val="24"/>
          <w:szCs w:val="24"/>
        </w:rPr>
        <w:t xml:space="preserve">– Three </w:t>
      </w:r>
      <w:r w:rsidR="00834448" w:rsidRPr="00E30DBD">
        <w:rPr>
          <w:sz w:val="24"/>
          <w:szCs w:val="24"/>
        </w:rPr>
        <w:t>Essays</w:t>
      </w:r>
      <w:r w:rsidR="002319F0">
        <w:rPr>
          <w:sz w:val="24"/>
          <w:szCs w:val="24"/>
        </w:rPr>
        <w:t xml:space="preserve"> (</w:t>
      </w:r>
      <w:r w:rsidR="00FD3330">
        <w:rPr>
          <w:sz w:val="24"/>
          <w:szCs w:val="24"/>
        </w:rPr>
        <w:t xml:space="preserve">limit 1,200 words each | </w:t>
      </w:r>
      <w:r w:rsidR="002319F0">
        <w:rPr>
          <w:sz w:val="24"/>
          <w:szCs w:val="24"/>
        </w:rPr>
        <w:t>support documentation encouraged</w:t>
      </w:r>
      <w:r w:rsidR="009C5E6B">
        <w:rPr>
          <w:sz w:val="24"/>
          <w:szCs w:val="24"/>
        </w:rPr>
        <w:t>)</w:t>
      </w:r>
    </w:p>
    <w:p w14:paraId="097A4F45" w14:textId="77777777" w:rsidR="00834448" w:rsidRPr="00834448" w:rsidRDefault="00834448" w:rsidP="00834448">
      <w:pPr>
        <w:pStyle w:val="ListParagraph"/>
        <w:rPr>
          <w:sz w:val="24"/>
        </w:rPr>
      </w:pPr>
    </w:p>
    <w:p w14:paraId="54F30100" w14:textId="3571860A" w:rsidR="00834448" w:rsidRPr="00834448" w:rsidRDefault="00B21D6B" w:rsidP="00834448">
      <w:pPr>
        <w:pStyle w:val="ListParagraph"/>
        <w:numPr>
          <w:ilvl w:val="0"/>
          <w:numId w:val="2"/>
        </w:numPr>
        <w:tabs>
          <w:tab w:val="left" w:pos="393"/>
          <w:tab w:val="left" w:pos="927"/>
        </w:tabs>
        <w:spacing w:before="90"/>
        <w:ind w:hanging="292"/>
        <w:rPr>
          <w:sz w:val="24"/>
        </w:rPr>
      </w:pPr>
      <w:r>
        <w:rPr>
          <w:sz w:val="24"/>
          <w:u w:val="single"/>
        </w:rPr>
        <w:t xml:space="preserve">         </w:t>
      </w:r>
      <w:r w:rsidR="00834448">
        <w:rPr>
          <w:sz w:val="24"/>
        </w:rPr>
        <w:t xml:space="preserve">Three Ring Binder </w:t>
      </w:r>
      <w:r w:rsidR="009C5E6B">
        <w:rPr>
          <w:sz w:val="24"/>
        </w:rPr>
        <w:t xml:space="preserve">(1.5” depth maximum) </w:t>
      </w:r>
      <w:r w:rsidR="00834448">
        <w:rPr>
          <w:sz w:val="24"/>
        </w:rPr>
        <w:t>with Binder Cover</w:t>
      </w:r>
      <w:r w:rsidR="00834448">
        <w:rPr>
          <w:spacing w:val="-20"/>
          <w:sz w:val="24"/>
        </w:rPr>
        <w:t xml:space="preserve"> </w:t>
      </w:r>
      <w:r w:rsidR="00834448">
        <w:rPr>
          <w:sz w:val="24"/>
        </w:rPr>
        <w:t>Sheet</w:t>
      </w:r>
    </w:p>
    <w:p w14:paraId="59D6CCF1" w14:textId="77777777" w:rsidR="00E465FB" w:rsidRPr="00E465FB" w:rsidRDefault="00E465FB" w:rsidP="00E465FB">
      <w:pPr>
        <w:pStyle w:val="ListParagraph"/>
        <w:rPr>
          <w:sz w:val="16"/>
        </w:rPr>
      </w:pPr>
    </w:p>
    <w:p w14:paraId="3C607FC7" w14:textId="49B75874" w:rsidR="00C74DE8" w:rsidRDefault="00C74DE8" w:rsidP="009C5E6B">
      <w:pPr>
        <w:tabs>
          <w:tab w:val="left" w:pos="352"/>
          <w:tab w:val="left" w:pos="887"/>
        </w:tabs>
        <w:spacing w:before="90"/>
        <w:rPr>
          <w:sz w:val="24"/>
        </w:rPr>
      </w:pPr>
    </w:p>
    <w:p w14:paraId="2795485E" w14:textId="77777777" w:rsidR="009C5E6B" w:rsidRDefault="009C5E6B" w:rsidP="009C5E6B">
      <w:pPr>
        <w:tabs>
          <w:tab w:val="left" w:pos="352"/>
          <w:tab w:val="left" w:pos="887"/>
        </w:tabs>
        <w:spacing w:before="90"/>
        <w:rPr>
          <w:sz w:val="24"/>
        </w:rPr>
      </w:pPr>
    </w:p>
    <w:p w14:paraId="2506045C" w14:textId="77777777" w:rsidR="009C5E6B" w:rsidRDefault="009C5E6B" w:rsidP="009C5E6B">
      <w:pPr>
        <w:tabs>
          <w:tab w:val="left" w:pos="352"/>
          <w:tab w:val="left" w:pos="887"/>
        </w:tabs>
        <w:spacing w:before="90"/>
        <w:rPr>
          <w:sz w:val="24"/>
        </w:rPr>
      </w:pPr>
    </w:p>
    <w:p w14:paraId="72E1F876" w14:textId="1254E8CF" w:rsidR="002F3B05" w:rsidRPr="004F6F00" w:rsidRDefault="00524401" w:rsidP="004F6F00">
      <w:pPr>
        <w:pStyle w:val="ListParagraph"/>
        <w:spacing w:line="422" w:lineRule="auto"/>
        <w:ind w:left="900"/>
        <w:rPr>
          <w:rFonts w:ascii="Arial" w:hAnsi="Arial" w:cs="Arial"/>
          <w:sz w:val="24"/>
        </w:rPr>
        <w:sectPr w:rsidR="002F3B05" w:rsidRPr="004F6F00">
          <w:pgSz w:w="12240" w:h="15840"/>
          <w:pgMar w:top="980" w:right="1320" w:bottom="1380" w:left="1340" w:header="0" w:footer="1188" w:gutter="0"/>
          <w:cols w:space="720"/>
        </w:sectPr>
      </w:pPr>
      <w:r>
        <w:rPr>
          <w:rFonts w:ascii="Arial" w:hAnsi="Arial" w:cs="Arial"/>
          <w:sz w:val="24"/>
        </w:rPr>
        <w:t>*</w:t>
      </w:r>
      <w:r w:rsidR="00FD3330" w:rsidRPr="00576F45">
        <w:rPr>
          <w:rFonts w:ascii="Arial" w:hAnsi="Arial" w:cs="Arial"/>
          <w:sz w:val="24"/>
        </w:rPr>
        <w:t>After completion, print this page f</w:t>
      </w:r>
      <w:r w:rsidR="004F6F00" w:rsidRPr="00576F45">
        <w:rPr>
          <w:rFonts w:ascii="Arial" w:hAnsi="Arial" w:cs="Arial"/>
          <w:sz w:val="24"/>
        </w:rPr>
        <w:t>or your award application pack</w:t>
      </w:r>
    </w:p>
    <w:p w14:paraId="4020DB9A" w14:textId="048A5AD7" w:rsidR="00C74DE8" w:rsidRDefault="00182AA1">
      <w:pPr>
        <w:pStyle w:val="Heading4"/>
        <w:tabs>
          <w:tab w:val="left" w:pos="9488"/>
        </w:tabs>
        <w:spacing w:before="264"/>
      </w:pPr>
      <w:bookmarkStart w:id="6" w:name="Documentation_Request_Form"/>
      <w:bookmarkStart w:id="7" w:name="Regional_Healthcare_Preparedness_Coaliti"/>
      <w:bookmarkStart w:id="8" w:name="I__am_requesting_the_below_documentation"/>
      <w:bookmarkStart w:id="9" w:name="Please_submit_form_to_Lori_Upton_at_rhpc"/>
      <w:bookmarkStart w:id="10" w:name="TIER_ONE_SCORING"/>
      <w:bookmarkEnd w:id="6"/>
      <w:bookmarkEnd w:id="7"/>
      <w:bookmarkEnd w:id="8"/>
      <w:bookmarkEnd w:id="9"/>
      <w:bookmarkEnd w:id="10"/>
      <w:r>
        <w:rPr>
          <w:color w:val="FFFFFF"/>
          <w:shd w:val="clear" w:color="auto" w:fill="44536A"/>
        </w:rPr>
        <w:lastRenderedPageBreak/>
        <w:t>TIER ONE</w:t>
      </w:r>
      <w:r>
        <w:rPr>
          <w:color w:val="FFFFFF"/>
          <w:spacing w:val="-13"/>
          <w:shd w:val="clear" w:color="auto" w:fill="44536A"/>
        </w:rPr>
        <w:t xml:space="preserve"> </w:t>
      </w:r>
      <w:r>
        <w:rPr>
          <w:color w:val="FFFFFF"/>
          <w:shd w:val="clear" w:color="auto" w:fill="44536A"/>
        </w:rPr>
        <w:t>SCORING</w:t>
      </w:r>
      <w:r w:rsidR="00383BC5">
        <w:rPr>
          <w:color w:val="FFFFFF"/>
          <w:shd w:val="clear" w:color="auto" w:fill="44536A"/>
        </w:rPr>
        <w:t xml:space="preserve"> </w:t>
      </w:r>
      <w:r w:rsidR="00383BC5" w:rsidRPr="005A23F6">
        <w:rPr>
          <w:color w:val="FFFFFF"/>
          <w:shd w:val="clear" w:color="auto" w:fill="44536A"/>
        </w:rPr>
        <w:t>–</w:t>
      </w:r>
      <w:r>
        <w:rPr>
          <w:color w:val="FFFFFF"/>
          <w:shd w:val="clear" w:color="auto" w:fill="44536A"/>
        </w:rPr>
        <w:tab/>
      </w:r>
    </w:p>
    <w:p w14:paraId="479571FF" w14:textId="6004223C" w:rsidR="00C74DE8" w:rsidRPr="00F0568D" w:rsidRDefault="0038242A">
      <w:pPr>
        <w:pStyle w:val="BodyText"/>
        <w:spacing w:before="264"/>
        <w:ind w:left="100" w:right="668"/>
        <w:rPr>
          <w:sz w:val="20"/>
          <w:szCs w:val="20"/>
        </w:rPr>
      </w:pPr>
      <w:r w:rsidRPr="00F0568D">
        <w:rPr>
          <w:b/>
          <w:sz w:val="20"/>
          <w:szCs w:val="20"/>
        </w:rPr>
        <w:t>Technology Drills (</w:t>
      </w:r>
      <w:r w:rsidR="00182AA1" w:rsidRPr="00F0568D">
        <w:rPr>
          <w:b/>
          <w:sz w:val="20"/>
          <w:szCs w:val="20"/>
        </w:rPr>
        <w:t xml:space="preserve">Bed </w:t>
      </w:r>
      <w:r w:rsidR="000431F5" w:rsidRPr="00F0568D">
        <w:rPr>
          <w:b/>
          <w:sz w:val="20"/>
          <w:szCs w:val="20"/>
        </w:rPr>
        <w:t>Reports</w:t>
      </w:r>
      <w:r w:rsidR="00D7042D" w:rsidRPr="00F0568D">
        <w:rPr>
          <w:b/>
          <w:sz w:val="20"/>
          <w:szCs w:val="20"/>
        </w:rPr>
        <w:t>)</w:t>
      </w:r>
      <w:r w:rsidR="000E271A" w:rsidRPr="00F0568D">
        <w:rPr>
          <w:sz w:val="20"/>
          <w:szCs w:val="20"/>
        </w:rPr>
        <w:t xml:space="preserve"> –</w:t>
      </w:r>
      <w:r w:rsidR="00182AA1" w:rsidRPr="00F0568D">
        <w:rPr>
          <w:sz w:val="20"/>
          <w:szCs w:val="20"/>
        </w:rPr>
        <w:t xml:space="preserve"> Points will be awarded for your completion percentage during the previous fiscal year (July-June). Reports will include both drills and real events</w:t>
      </w:r>
      <w:r w:rsidR="005B7995" w:rsidRPr="00F0568D">
        <w:rPr>
          <w:sz w:val="20"/>
          <w:szCs w:val="20"/>
        </w:rPr>
        <w:t>.</w:t>
      </w:r>
      <w:r w:rsidR="00182AA1" w:rsidRPr="00F0568D">
        <w:rPr>
          <w:sz w:val="20"/>
          <w:szCs w:val="20"/>
        </w:rPr>
        <w:t xml:space="preserve"> </w:t>
      </w:r>
    </w:p>
    <w:p w14:paraId="4B430F50" w14:textId="77777777" w:rsidR="00C74DE8" w:rsidRPr="00F0568D" w:rsidRDefault="00C74DE8">
      <w:pPr>
        <w:pStyle w:val="BodyText"/>
        <w:spacing w:before="9"/>
        <w:rPr>
          <w:sz w:val="20"/>
          <w:szCs w:val="20"/>
        </w:rPr>
      </w:pPr>
    </w:p>
    <w:p w14:paraId="66AF5B6F" w14:textId="4ACB9783" w:rsidR="00C74DE8" w:rsidRPr="00F0568D" w:rsidRDefault="008C2274" w:rsidP="000431F5">
      <w:pPr>
        <w:pStyle w:val="BodyText"/>
        <w:numPr>
          <w:ilvl w:val="0"/>
          <w:numId w:val="13"/>
        </w:numPr>
        <w:spacing w:line="275" w:lineRule="exact"/>
        <w:rPr>
          <w:sz w:val="20"/>
          <w:szCs w:val="20"/>
        </w:rPr>
      </w:pPr>
      <w:r w:rsidRPr="00F0568D">
        <w:rPr>
          <w:sz w:val="20"/>
          <w:szCs w:val="20"/>
        </w:rPr>
        <w:t>100% –</w:t>
      </w:r>
      <w:r w:rsidR="00182AA1" w:rsidRPr="00F0568D">
        <w:rPr>
          <w:sz w:val="20"/>
          <w:szCs w:val="20"/>
        </w:rPr>
        <w:t xml:space="preserve"> 5 points</w:t>
      </w:r>
    </w:p>
    <w:p w14:paraId="70539653" w14:textId="79EDC6B7" w:rsidR="00C74DE8" w:rsidRPr="00F0568D" w:rsidRDefault="00702005" w:rsidP="000431F5">
      <w:pPr>
        <w:pStyle w:val="BodyText"/>
        <w:numPr>
          <w:ilvl w:val="0"/>
          <w:numId w:val="13"/>
        </w:numPr>
        <w:spacing w:line="274" w:lineRule="exact"/>
        <w:rPr>
          <w:sz w:val="20"/>
          <w:szCs w:val="20"/>
        </w:rPr>
      </w:pPr>
      <w:r w:rsidRPr="00F0568D">
        <w:rPr>
          <w:sz w:val="20"/>
          <w:szCs w:val="20"/>
        </w:rPr>
        <w:t>80%-</w:t>
      </w:r>
      <w:r w:rsidR="00CC0D3F">
        <w:rPr>
          <w:sz w:val="20"/>
          <w:szCs w:val="20"/>
        </w:rPr>
        <w:t>9</w:t>
      </w:r>
      <w:r w:rsidRPr="00F0568D">
        <w:rPr>
          <w:sz w:val="20"/>
          <w:szCs w:val="20"/>
        </w:rPr>
        <w:t>9</w:t>
      </w:r>
      <w:r w:rsidR="00182AA1" w:rsidRPr="00F0568D">
        <w:rPr>
          <w:sz w:val="20"/>
          <w:szCs w:val="20"/>
        </w:rPr>
        <w:t xml:space="preserve">% </w:t>
      </w:r>
      <w:r w:rsidR="008C2274" w:rsidRPr="00F0568D">
        <w:rPr>
          <w:sz w:val="20"/>
          <w:szCs w:val="20"/>
        </w:rPr>
        <w:t>–</w:t>
      </w:r>
      <w:r w:rsidR="00182AA1" w:rsidRPr="00F0568D">
        <w:rPr>
          <w:sz w:val="20"/>
          <w:szCs w:val="20"/>
        </w:rPr>
        <w:t xml:space="preserve"> 3 points</w:t>
      </w:r>
    </w:p>
    <w:p w14:paraId="51BAE8A9" w14:textId="397F9358" w:rsidR="00C74DE8" w:rsidRPr="00F0568D" w:rsidRDefault="00702005" w:rsidP="000431F5">
      <w:pPr>
        <w:pStyle w:val="BodyText"/>
        <w:numPr>
          <w:ilvl w:val="0"/>
          <w:numId w:val="13"/>
        </w:numPr>
        <w:spacing w:line="275" w:lineRule="exact"/>
        <w:rPr>
          <w:sz w:val="20"/>
          <w:szCs w:val="20"/>
        </w:rPr>
      </w:pPr>
      <w:r w:rsidRPr="00F0568D">
        <w:rPr>
          <w:sz w:val="20"/>
          <w:szCs w:val="20"/>
        </w:rPr>
        <w:t>75%-79</w:t>
      </w:r>
      <w:r w:rsidR="00182AA1" w:rsidRPr="00F0568D">
        <w:rPr>
          <w:sz w:val="20"/>
          <w:szCs w:val="20"/>
        </w:rPr>
        <w:t xml:space="preserve">% </w:t>
      </w:r>
      <w:r w:rsidR="008C2274" w:rsidRPr="00F0568D">
        <w:rPr>
          <w:sz w:val="20"/>
          <w:szCs w:val="20"/>
        </w:rPr>
        <w:t>–</w:t>
      </w:r>
      <w:r w:rsidR="00182AA1" w:rsidRPr="00F0568D">
        <w:rPr>
          <w:sz w:val="20"/>
          <w:szCs w:val="20"/>
        </w:rPr>
        <w:t xml:space="preserve"> 1 point</w:t>
      </w:r>
    </w:p>
    <w:p w14:paraId="0A7C74A3" w14:textId="77777777" w:rsidR="00C74DE8" w:rsidRPr="00F0568D" w:rsidRDefault="00C74DE8">
      <w:pPr>
        <w:pStyle w:val="BodyText"/>
        <w:spacing w:before="4"/>
        <w:rPr>
          <w:i/>
          <w:sz w:val="20"/>
          <w:szCs w:val="20"/>
        </w:rPr>
      </w:pPr>
    </w:p>
    <w:p w14:paraId="63935180" w14:textId="641704A2" w:rsidR="00C74DE8" w:rsidRPr="00F0568D" w:rsidRDefault="00182AA1" w:rsidP="00F0568D">
      <w:pPr>
        <w:pStyle w:val="BodyText"/>
        <w:ind w:left="180"/>
        <w:rPr>
          <w:i/>
          <w:sz w:val="20"/>
          <w:szCs w:val="20"/>
        </w:rPr>
      </w:pPr>
      <w:r w:rsidRPr="00F0568D">
        <w:rPr>
          <w:i/>
          <w:sz w:val="20"/>
          <w:szCs w:val="20"/>
        </w:rPr>
        <w:t xml:space="preserve">SETRAC will provide bed report participation data upon receipt of </w:t>
      </w:r>
      <w:r w:rsidR="00D443AC" w:rsidRPr="00F0568D">
        <w:rPr>
          <w:i/>
          <w:sz w:val="20"/>
          <w:szCs w:val="20"/>
        </w:rPr>
        <w:t xml:space="preserve">documentation </w:t>
      </w:r>
      <w:r w:rsidRPr="00F0568D">
        <w:rPr>
          <w:i/>
          <w:sz w:val="20"/>
          <w:szCs w:val="20"/>
        </w:rPr>
        <w:t>request form.</w:t>
      </w:r>
    </w:p>
    <w:p w14:paraId="1C43E427" w14:textId="77777777" w:rsidR="00C74DE8" w:rsidRPr="00F0568D" w:rsidRDefault="00C74DE8">
      <w:pPr>
        <w:pStyle w:val="BodyText"/>
        <w:spacing w:before="11"/>
        <w:rPr>
          <w:i/>
          <w:sz w:val="20"/>
          <w:szCs w:val="20"/>
        </w:rPr>
      </w:pPr>
    </w:p>
    <w:p w14:paraId="28BCC48F" w14:textId="5E020336" w:rsidR="00C74DE8" w:rsidRPr="00F0568D" w:rsidRDefault="00182AA1">
      <w:pPr>
        <w:pStyle w:val="BodyText"/>
        <w:ind w:left="100" w:right="376"/>
        <w:rPr>
          <w:sz w:val="20"/>
          <w:szCs w:val="20"/>
        </w:rPr>
      </w:pPr>
      <w:r w:rsidRPr="00F0568D">
        <w:rPr>
          <w:b/>
          <w:sz w:val="20"/>
          <w:szCs w:val="20"/>
        </w:rPr>
        <w:t xml:space="preserve">Corridor Meeting Attendance </w:t>
      </w:r>
      <w:r w:rsidR="000E271A" w:rsidRPr="00F0568D">
        <w:rPr>
          <w:sz w:val="20"/>
          <w:szCs w:val="20"/>
        </w:rPr>
        <w:t>–</w:t>
      </w:r>
      <w:r w:rsidRPr="00F0568D">
        <w:rPr>
          <w:sz w:val="20"/>
          <w:szCs w:val="20"/>
        </w:rPr>
        <w:t xml:space="preserve"> A facility representative must complete the sign-in</w:t>
      </w:r>
      <w:r w:rsidR="00A05A53" w:rsidRPr="00F0568D">
        <w:rPr>
          <w:sz w:val="20"/>
          <w:szCs w:val="20"/>
        </w:rPr>
        <w:t xml:space="preserve"> </w:t>
      </w:r>
      <w:r w:rsidRPr="00F0568D">
        <w:rPr>
          <w:sz w:val="20"/>
          <w:szCs w:val="20"/>
        </w:rPr>
        <w:t xml:space="preserve">sheet at their scheduled </w:t>
      </w:r>
      <w:r w:rsidR="00E30DBD" w:rsidRPr="00F0568D">
        <w:rPr>
          <w:sz w:val="20"/>
          <w:szCs w:val="20"/>
        </w:rPr>
        <w:t>C</w:t>
      </w:r>
      <w:r w:rsidRPr="00F0568D">
        <w:rPr>
          <w:sz w:val="20"/>
          <w:szCs w:val="20"/>
        </w:rPr>
        <w:t xml:space="preserve">orridor </w:t>
      </w:r>
      <w:r w:rsidR="00E30DBD" w:rsidRPr="00F0568D">
        <w:rPr>
          <w:sz w:val="20"/>
          <w:szCs w:val="20"/>
        </w:rPr>
        <w:t>M</w:t>
      </w:r>
      <w:r w:rsidRPr="00F0568D">
        <w:rPr>
          <w:sz w:val="20"/>
          <w:szCs w:val="20"/>
        </w:rPr>
        <w:t>eeting. Multiple representatives will only be counted as one for your facility.</w:t>
      </w:r>
    </w:p>
    <w:p w14:paraId="20411B02" w14:textId="77777777" w:rsidR="00C74DE8" w:rsidRPr="00F0568D" w:rsidRDefault="00C74DE8">
      <w:pPr>
        <w:pStyle w:val="BodyText"/>
        <w:spacing w:before="4"/>
        <w:rPr>
          <w:sz w:val="20"/>
          <w:szCs w:val="20"/>
        </w:rPr>
      </w:pPr>
    </w:p>
    <w:p w14:paraId="2B50B016" w14:textId="77777777" w:rsidR="00CC0D3F" w:rsidRPr="00F0568D" w:rsidRDefault="00CC0D3F" w:rsidP="00CC0D3F">
      <w:pPr>
        <w:pStyle w:val="BodyText"/>
        <w:numPr>
          <w:ilvl w:val="0"/>
          <w:numId w:val="13"/>
        </w:numPr>
        <w:spacing w:line="275" w:lineRule="exact"/>
        <w:rPr>
          <w:sz w:val="20"/>
          <w:szCs w:val="20"/>
        </w:rPr>
      </w:pPr>
      <w:r w:rsidRPr="00F0568D">
        <w:rPr>
          <w:sz w:val="20"/>
          <w:szCs w:val="20"/>
        </w:rPr>
        <w:t>100% – 5 points</w:t>
      </w:r>
    </w:p>
    <w:p w14:paraId="51800CFD" w14:textId="77777777" w:rsidR="00CC0D3F" w:rsidRPr="00F0568D" w:rsidRDefault="00CC0D3F" w:rsidP="00CC0D3F">
      <w:pPr>
        <w:pStyle w:val="BodyText"/>
        <w:numPr>
          <w:ilvl w:val="0"/>
          <w:numId w:val="13"/>
        </w:numPr>
        <w:spacing w:line="274" w:lineRule="exact"/>
        <w:rPr>
          <w:sz w:val="20"/>
          <w:szCs w:val="20"/>
        </w:rPr>
      </w:pPr>
      <w:r w:rsidRPr="00F0568D">
        <w:rPr>
          <w:sz w:val="20"/>
          <w:szCs w:val="20"/>
        </w:rPr>
        <w:t>80%-</w:t>
      </w:r>
      <w:r>
        <w:rPr>
          <w:sz w:val="20"/>
          <w:szCs w:val="20"/>
        </w:rPr>
        <w:t>9</w:t>
      </w:r>
      <w:r w:rsidRPr="00F0568D">
        <w:rPr>
          <w:sz w:val="20"/>
          <w:szCs w:val="20"/>
        </w:rPr>
        <w:t>9% – 3 points</w:t>
      </w:r>
    </w:p>
    <w:p w14:paraId="387F2D50" w14:textId="77777777" w:rsidR="00CC0D3F" w:rsidRPr="00F0568D" w:rsidRDefault="00CC0D3F" w:rsidP="00CC0D3F">
      <w:pPr>
        <w:pStyle w:val="BodyText"/>
        <w:numPr>
          <w:ilvl w:val="0"/>
          <w:numId w:val="13"/>
        </w:numPr>
        <w:spacing w:line="275" w:lineRule="exact"/>
        <w:rPr>
          <w:sz w:val="20"/>
          <w:szCs w:val="20"/>
        </w:rPr>
      </w:pPr>
      <w:r w:rsidRPr="00F0568D">
        <w:rPr>
          <w:sz w:val="20"/>
          <w:szCs w:val="20"/>
        </w:rPr>
        <w:t>75%-79% – 1 point</w:t>
      </w:r>
    </w:p>
    <w:p w14:paraId="6819B5B2" w14:textId="77777777" w:rsidR="0038242A" w:rsidRPr="00F0568D" w:rsidRDefault="0038242A">
      <w:pPr>
        <w:pStyle w:val="BodyText"/>
        <w:ind w:left="100"/>
        <w:rPr>
          <w:sz w:val="20"/>
          <w:szCs w:val="20"/>
        </w:rPr>
      </w:pPr>
    </w:p>
    <w:p w14:paraId="3D5C5AFC" w14:textId="520BF8F2" w:rsidR="0038242A" w:rsidRPr="00F0568D" w:rsidRDefault="0038242A" w:rsidP="00F0568D">
      <w:pPr>
        <w:pStyle w:val="BodyText"/>
        <w:ind w:left="180"/>
        <w:rPr>
          <w:i/>
          <w:sz w:val="20"/>
          <w:szCs w:val="20"/>
        </w:rPr>
      </w:pPr>
      <w:r w:rsidRPr="00F0568D">
        <w:rPr>
          <w:i/>
          <w:sz w:val="20"/>
          <w:szCs w:val="20"/>
        </w:rPr>
        <w:t>SETRAC will provide Corrido</w:t>
      </w:r>
      <w:r w:rsidR="000431F5" w:rsidRPr="00F0568D">
        <w:rPr>
          <w:i/>
          <w:sz w:val="20"/>
          <w:szCs w:val="20"/>
        </w:rPr>
        <w:t>r</w:t>
      </w:r>
      <w:r w:rsidRPr="00F0568D">
        <w:rPr>
          <w:i/>
          <w:sz w:val="20"/>
          <w:szCs w:val="20"/>
        </w:rPr>
        <w:t xml:space="preserve"> Meeting </w:t>
      </w:r>
      <w:r w:rsidR="00D443AC" w:rsidRPr="00F0568D">
        <w:rPr>
          <w:i/>
          <w:sz w:val="20"/>
          <w:szCs w:val="20"/>
        </w:rPr>
        <w:t>a</w:t>
      </w:r>
      <w:r w:rsidRPr="00F0568D">
        <w:rPr>
          <w:i/>
          <w:sz w:val="20"/>
          <w:szCs w:val="20"/>
        </w:rPr>
        <w:t xml:space="preserve">ttendance data upon receipt of </w:t>
      </w:r>
      <w:r w:rsidR="00D443AC" w:rsidRPr="00F0568D">
        <w:rPr>
          <w:i/>
          <w:sz w:val="20"/>
          <w:szCs w:val="20"/>
        </w:rPr>
        <w:t xml:space="preserve">documentation </w:t>
      </w:r>
      <w:r w:rsidRPr="00F0568D">
        <w:rPr>
          <w:i/>
          <w:sz w:val="20"/>
          <w:szCs w:val="20"/>
        </w:rPr>
        <w:t>request form.</w:t>
      </w:r>
    </w:p>
    <w:p w14:paraId="13F6580A" w14:textId="77777777" w:rsidR="003F0E5F" w:rsidRPr="00F0568D" w:rsidRDefault="003F0E5F" w:rsidP="003F0E5F">
      <w:pPr>
        <w:pStyle w:val="BodyText"/>
        <w:ind w:left="100" w:right="376"/>
        <w:rPr>
          <w:b/>
          <w:sz w:val="20"/>
          <w:szCs w:val="20"/>
        </w:rPr>
      </w:pPr>
    </w:p>
    <w:p w14:paraId="709ADAAE" w14:textId="0E4209F5" w:rsidR="003F0E5F" w:rsidRPr="00F0568D" w:rsidRDefault="003F0E5F" w:rsidP="003F0E5F">
      <w:pPr>
        <w:pStyle w:val="BodyText"/>
        <w:ind w:left="100" w:right="376"/>
        <w:rPr>
          <w:sz w:val="20"/>
          <w:szCs w:val="20"/>
        </w:rPr>
      </w:pPr>
      <w:r w:rsidRPr="00F0568D">
        <w:rPr>
          <w:b/>
          <w:sz w:val="20"/>
          <w:szCs w:val="20"/>
        </w:rPr>
        <w:t xml:space="preserve">Quarterly Meeting Attendance </w:t>
      </w:r>
      <w:r w:rsidR="000E271A" w:rsidRPr="00F0568D">
        <w:rPr>
          <w:sz w:val="20"/>
          <w:szCs w:val="20"/>
        </w:rPr>
        <w:t>–</w:t>
      </w:r>
      <w:r w:rsidRPr="00F0568D">
        <w:rPr>
          <w:sz w:val="20"/>
          <w:szCs w:val="20"/>
        </w:rPr>
        <w:t xml:space="preserve"> A facility representative must complete the sign-in</w:t>
      </w:r>
      <w:r w:rsidR="00A05A53" w:rsidRPr="00F0568D">
        <w:rPr>
          <w:sz w:val="20"/>
          <w:szCs w:val="20"/>
        </w:rPr>
        <w:t xml:space="preserve"> </w:t>
      </w:r>
      <w:r w:rsidRPr="00F0568D">
        <w:rPr>
          <w:sz w:val="20"/>
          <w:szCs w:val="20"/>
        </w:rPr>
        <w:t xml:space="preserve">sheet at their scheduled </w:t>
      </w:r>
      <w:r w:rsidR="00E30DBD" w:rsidRPr="00F0568D">
        <w:rPr>
          <w:sz w:val="20"/>
          <w:szCs w:val="20"/>
        </w:rPr>
        <w:t>C</w:t>
      </w:r>
      <w:r w:rsidRPr="00F0568D">
        <w:rPr>
          <w:sz w:val="20"/>
          <w:szCs w:val="20"/>
        </w:rPr>
        <w:t xml:space="preserve">orridor </w:t>
      </w:r>
      <w:r w:rsidR="00E30DBD" w:rsidRPr="00F0568D">
        <w:rPr>
          <w:sz w:val="20"/>
          <w:szCs w:val="20"/>
        </w:rPr>
        <w:t>M</w:t>
      </w:r>
      <w:r w:rsidRPr="00F0568D">
        <w:rPr>
          <w:sz w:val="20"/>
          <w:szCs w:val="20"/>
        </w:rPr>
        <w:t>eeting. Multiple representatives will only be counted as one for your facility.</w:t>
      </w:r>
    </w:p>
    <w:p w14:paraId="24240DCF" w14:textId="77777777" w:rsidR="003F0E5F" w:rsidRPr="00F0568D" w:rsidRDefault="003F0E5F" w:rsidP="003F0E5F">
      <w:pPr>
        <w:pStyle w:val="BodyText"/>
        <w:spacing w:before="4"/>
        <w:rPr>
          <w:sz w:val="20"/>
          <w:szCs w:val="20"/>
        </w:rPr>
      </w:pPr>
    </w:p>
    <w:p w14:paraId="41AB8F0E" w14:textId="77777777" w:rsidR="00CC0D3F" w:rsidRPr="00F0568D" w:rsidRDefault="00CC0D3F" w:rsidP="00CC0D3F">
      <w:pPr>
        <w:pStyle w:val="BodyText"/>
        <w:numPr>
          <w:ilvl w:val="0"/>
          <w:numId w:val="13"/>
        </w:numPr>
        <w:spacing w:line="275" w:lineRule="exact"/>
        <w:rPr>
          <w:sz w:val="20"/>
          <w:szCs w:val="20"/>
        </w:rPr>
      </w:pPr>
      <w:r w:rsidRPr="00F0568D">
        <w:rPr>
          <w:sz w:val="20"/>
          <w:szCs w:val="20"/>
        </w:rPr>
        <w:t>100% – 5 points</w:t>
      </w:r>
    </w:p>
    <w:p w14:paraId="6D9BD73D" w14:textId="77777777" w:rsidR="00CC0D3F" w:rsidRPr="00F0568D" w:rsidRDefault="00CC0D3F" w:rsidP="00CC0D3F">
      <w:pPr>
        <w:pStyle w:val="BodyText"/>
        <w:numPr>
          <w:ilvl w:val="0"/>
          <w:numId w:val="13"/>
        </w:numPr>
        <w:spacing w:line="274" w:lineRule="exact"/>
        <w:rPr>
          <w:sz w:val="20"/>
          <w:szCs w:val="20"/>
        </w:rPr>
      </w:pPr>
      <w:r w:rsidRPr="00F0568D">
        <w:rPr>
          <w:sz w:val="20"/>
          <w:szCs w:val="20"/>
        </w:rPr>
        <w:t>80%-</w:t>
      </w:r>
      <w:r>
        <w:rPr>
          <w:sz w:val="20"/>
          <w:szCs w:val="20"/>
        </w:rPr>
        <w:t>9</w:t>
      </w:r>
      <w:r w:rsidRPr="00F0568D">
        <w:rPr>
          <w:sz w:val="20"/>
          <w:szCs w:val="20"/>
        </w:rPr>
        <w:t>9% – 3 points</w:t>
      </w:r>
    </w:p>
    <w:p w14:paraId="0E9D201F" w14:textId="77777777" w:rsidR="00CC0D3F" w:rsidRPr="00F0568D" w:rsidRDefault="00CC0D3F" w:rsidP="00CC0D3F">
      <w:pPr>
        <w:pStyle w:val="BodyText"/>
        <w:numPr>
          <w:ilvl w:val="0"/>
          <w:numId w:val="13"/>
        </w:numPr>
        <w:spacing w:line="275" w:lineRule="exact"/>
        <w:rPr>
          <w:sz w:val="20"/>
          <w:szCs w:val="20"/>
        </w:rPr>
      </w:pPr>
      <w:r w:rsidRPr="00F0568D">
        <w:rPr>
          <w:sz w:val="20"/>
          <w:szCs w:val="20"/>
        </w:rPr>
        <w:t>75%-79% – 1 point</w:t>
      </w:r>
    </w:p>
    <w:p w14:paraId="224CD78C" w14:textId="77777777" w:rsidR="00D443AC" w:rsidRPr="00F0568D" w:rsidRDefault="00D443AC" w:rsidP="00D443AC">
      <w:pPr>
        <w:pStyle w:val="BodyText"/>
        <w:ind w:left="820"/>
        <w:rPr>
          <w:sz w:val="20"/>
          <w:szCs w:val="20"/>
        </w:rPr>
      </w:pPr>
    </w:p>
    <w:p w14:paraId="7CDF6C5B" w14:textId="649EAB2C" w:rsidR="00D443AC" w:rsidRPr="00F0568D" w:rsidRDefault="00D443AC" w:rsidP="00F0568D">
      <w:pPr>
        <w:pStyle w:val="BodyText"/>
        <w:ind w:left="180"/>
        <w:rPr>
          <w:i/>
          <w:sz w:val="20"/>
          <w:szCs w:val="20"/>
        </w:rPr>
      </w:pPr>
      <w:r w:rsidRPr="00F0568D">
        <w:rPr>
          <w:i/>
          <w:sz w:val="20"/>
          <w:szCs w:val="20"/>
        </w:rPr>
        <w:t>SETRAC will provide Quarterly Meeting attendance data upon receipt of documentation request form.</w:t>
      </w:r>
    </w:p>
    <w:p w14:paraId="1B1B4FEA" w14:textId="77777777" w:rsidR="00C74DE8" w:rsidRPr="00F0568D" w:rsidRDefault="00C74DE8">
      <w:pPr>
        <w:pStyle w:val="BodyText"/>
        <w:spacing w:before="1"/>
        <w:rPr>
          <w:sz w:val="20"/>
          <w:szCs w:val="20"/>
        </w:rPr>
      </w:pPr>
    </w:p>
    <w:p w14:paraId="01D579BC" w14:textId="1C01C88E" w:rsidR="00C74DE8" w:rsidRPr="00F0568D" w:rsidRDefault="00182AA1">
      <w:pPr>
        <w:pStyle w:val="BodyText"/>
        <w:spacing w:before="64"/>
        <w:ind w:left="119" w:right="714"/>
        <w:rPr>
          <w:sz w:val="20"/>
          <w:szCs w:val="20"/>
        </w:rPr>
      </w:pPr>
      <w:r w:rsidRPr="00F0568D">
        <w:rPr>
          <w:b/>
          <w:sz w:val="20"/>
          <w:szCs w:val="20"/>
        </w:rPr>
        <w:t xml:space="preserve">Symposium Attendance </w:t>
      </w:r>
      <w:r w:rsidR="000E271A" w:rsidRPr="00F0568D">
        <w:rPr>
          <w:sz w:val="20"/>
          <w:szCs w:val="20"/>
        </w:rPr>
        <w:t>–</w:t>
      </w:r>
      <w:r w:rsidRPr="00F0568D">
        <w:rPr>
          <w:sz w:val="20"/>
          <w:szCs w:val="20"/>
        </w:rPr>
        <w:t xml:space="preserve"> A facility representative must </w:t>
      </w:r>
      <w:r w:rsidR="00A208BB" w:rsidRPr="00F0568D">
        <w:rPr>
          <w:sz w:val="20"/>
          <w:szCs w:val="20"/>
        </w:rPr>
        <w:t>register and attend</w:t>
      </w:r>
      <w:r w:rsidRPr="00F0568D">
        <w:rPr>
          <w:sz w:val="20"/>
          <w:szCs w:val="20"/>
        </w:rPr>
        <w:t xml:space="preserve"> the RHPC Symposium. Multiple representatives will only be counted as one for your facility.</w:t>
      </w:r>
    </w:p>
    <w:p w14:paraId="75ABDDD6" w14:textId="77777777" w:rsidR="00BB0C3A" w:rsidRPr="00F0568D" w:rsidRDefault="00BB0C3A">
      <w:pPr>
        <w:pStyle w:val="BodyText"/>
        <w:ind w:left="119"/>
        <w:rPr>
          <w:sz w:val="20"/>
          <w:szCs w:val="20"/>
        </w:rPr>
      </w:pPr>
    </w:p>
    <w:p w14:paraId="5D6A51F4" w14:textId="77777777" w:rsidR="00C74DE8" w:rsidRPr="00F0568D" w:rsidRDefault="00182AA1" w:rsidP="000431F5">
      <w:pPr>
        <w:pStyle w:val="BodyText"/>
        <w:numPr>
          <w:ilvl w:val="0"/>
          <w:numId w:val="10"/>
        </w:numPr>
        <w:rPr>
          <w:sz w:val="20"/>
          <w:szCs w:val="20"/>
        </w:rPr>
      </w:pPr>
      <w:r w:rsidRPr="00F0568D">
        <w:rPr>
          <w:sz w:val="20"/>
          <w:szCs w:val="20"/>
        </w:rPr>
        <w:t>5 points</w:t>
      </w:r>
    </w:p>
    <w:p w14:paraId="52D6EE1B" w14:textId="77777777" w:rsidR="00C74DE8" w:rsidRPr="00F0568D" w:rsidRDefault="00C74DE8">
      <w:pPr>
        <w:pStyle w:val="BodyText"/>
        <w:spacing w:before="5"/>
        <w:rPr>
          <w:sz w:val="20"/>
          <w:szCs w:val="20"/>
        </w:rPr>
      </w:pPr>
    </w:p>
    <w:p w14:paraId="1A79744D" w14:textId="77777777" w:rsidR="00C74DE8" w:rsidRPr="00F0568D" w:rsidRDefault="00182AA1" w:rsidP="00F0568D">
      <w:pPr>
        <w:pStyle w:val="BodyText"/>
        <w:ind w:left="180"/>
        <w:rPr>
          <w:i/>
          <w:sz w:val="20"/>
          <w:szCs w:val="20"/>
        </w:rPr>
      </w:pPr>
      <w:r w:rsidRPr="00F0568D">
        <w:rPr>
          <w:i/>
          <w:sz w:val="20"/>
          <w:szCs w:val="20"/>
        </w:rPr>
        <w:t>Attendance will be verified by submitting a certificate of attendance for the RHPC Symposium with your application.</w:t>
      </w:r>
    </w:p>
    <w:p w14:paraId="390AC88E" w14:textId="77777777" w:rsidR="00C74DE8" w:rsidRPr="00F0568D" w:rsidRDefault="00C74DE8">
      <w:pPr>
        <w:pStyle w:val="BodyText"/>
        <w:spacing w:before="6"/>
        <w:rPr>
          <w:sz w:val="20"/>
          <w:szCs w:val="20"/>
        </w:rPr>
      </w:pPr>
    </w:p>
    <w:p w14:paraId="1B93186D" w14:textId="002E76AE" w:rsidR="003F0E5F" w:rsidRPr="00F0568D" w:rsidRDefault="003F0E5F" w:rsidP="00E30DBD">
      <w:pPr>
        <w:spacing w:line="482" w:lineRule="auto"/>
        <w:ind w:left="90" w:right="1500"/>
        <w:rPr>
          <w:sz w:val="20"/>
          <w:szCs w:val="20"/>
        </w:rPr>
      </w:pPr>
      <w:r w:rsidRPr="00F0568D">
        <w:rPr>
          <w:b/>
          <w:sz w:val="20"/>
          <w:szCs w:val="20"/>
        </w:rPr>
        <w:t>HPP Agreement</w:t>
      </w:r>
      <w:r w:rsidR="00182AA1" w:rsidRPr="00F0568D">
        <w:rPr>
          <w:b/>
          <w:sz w:val="20"/>
          <w:szCs w:val="20"/>
        </w:rPr>
        <w:t xml:space="preserve"> </w:t>
      </w:r>
      <w:r w:rsidRPr="00F0568D">
        <w:rPr>
          <w:sz w:val="20"/>
          <w:szCs w:val="20"/>
        </w:rPr>
        <w:t>–</w:t>
      </w:r>
      <w:r w:rsidR="00182AA1" w:rsidRPr="00F0568D">
        <w:rPr>
          <w:sz w:val="20"/>
          <w:szCs w:val="20"/>
        </w:rPr>
        <w:t xml:space="preserve"> </w:t>
      </w:r>
      <w:r w:rsidRPr="00F0568D">
        <w:rPr>
          <w:sz w:val="20"/>
          <w:szCs w:val="20"/>
        </w:rPr>
        <w:t>A fully executed copy of the HPP Agreement</w:t>
      </w:r>
      <w:r w:rsidR="005B7995" w:rsidRPr="00F0568D">
        <w:rPr>
          <w:sz w:val="20"/>
          <w:szCs w:val="20"/>
        </w:rPr>
        <w:t xml:space="preserve"> is on file</w:t>
      </w:r>
      <w:r w:rsidR="00E30DBD" w:rsidRPr="00F0568D">
        <w:rPr>
          <w:sz w:val="20"/>
          <w:szCs w:val="20"/>
        </w:rPr>
        <w:t>.</w:t>
      </w:r>
    </w:p>
    <w:p w14:paraId="7B43B1E6" w14:textId="2D39C04D" w:rsidR="00C74DE8" w:rsidRPr="00F0568D" w:rsidRDefault="00182AA1" w:rsidP="003F0E5F">
      <w:pPr>
        <w:pStyle w:val="ListParagraph"/>
        <w:numPr>
          <w:ilvl w:val="0"/>
          <w:numId w:val="10"/>
        </w:numPr>
        <w:spacing w:line="482" w:lineRule="auto"/>
        <w:ind w:right="2394"/>
        <w:rPr>
          <w:sz w:val="20"/>
          <w:szCs w:val="20"/>
        </w:rPr>
      </w:pPr>
      <w:r w:rsidRPr="00F0568D">
        <w:rPr>
          <w:sz w:val="20"/>
          <w:szCs w:val="20"/>
        </w:rPr>
        <w:t>5 points</w:t>
      </w:r>
    </w:p>
    <w:p w14:paraId="6F0CCE58" w14:textId="5CA170A7" w:rsidR="00C74DE8" w:rsidRPr="00F0568D" w:rsidRDefault="00182AA1" w:rsidP="00F0568D">
      <w:pPr>
        <w:pStyle w:val="BodyText"/>
        <w:ind w:left="180"/>
        <w:rPr>
          <w:i/>
          <w:sz w:val="20"/>
          <w:szCs w:val="20"/>
        </w:rPr>
      </w:pPr>
      <w:r w:rsidRPr="00F0568D">
        <w:rPr>
          <w:i/>
          <w:sz w:val="20"/>
          <w:szCs w:val="20"/>
        </w:rPr>
        <w:t xml:space="preserve">SETRAC will verify you </w:t>
      </w:r>
      <w:r w:rsidR="00E061BA" w:rsidRPr="00F0568D">
        <w:rPr>
          <w:i/>
          <w:sz w:val="20"/>
          <w:szCs w:val="20"/>
        </w:rPr>
        <w:t xml:space="preserve">have </w:t>
      </w:r>
      <w:r w:rsidR="00FD53B6" w:rsidRPr="00F0568D">
        <w:rPr>
          <w:i/>
          <w:sz w:val="20"/>
          <w:szCs w:val="20"/>
        </w:rPr>
        <w:t>an</w:t>
      </w:r>
      <w:r w:rsidR="00E061BA" w:rsidRPr="00F0568D">
        <w:rPr>
          <w:i/>
          <w:sz w:val="20"/>
          <w:szCs w:val="20"/>
        </w:rPr>
        <w:t xml:space="preserve"> HPP Agreement on file</w:t>
      </w:r>
      <w:r w:rsidR="005B7995" w:rsidRPr="00F0568D">
        <w:rPr>
          <w:i/>
          <w:sz w:val="20"/>
          <w:szCs w:val="20"/>
        </w:rPr>
        <w:t xml:space="preserve"> </w:t>
      </w:r>
      <w:r w:rsidR="00E30DBD" w:rsidRPr="00F0568D">
        <w:rPr>
          <w:i/>
          <w:sz w:val="20"/>
          <w:szCs w:val="20"/>
        </w:rPr>
        <w:t>upon receipt of documentation request form</w:t>
      </w:r>
      <w:r w:rsidRPr="00F0568D">
        <w:rPr>
          <w:i/>
          <w:sz w:val="20"/>
          <w:szCs w:val="20"/>
        </w:rPr>
        <w:t>.</w:t>
      </w:r>
    </w:p>
    <w:p w14:paraId="595507AB" w14:textId="77777777" w:rsidR="00C74DE8" w:rsidRPr="00F0568D" w:rsidRDefault="00C74DE8">
      <w:pPr>
        <w:pStyle w:val="BodyText"/>
        <w:rPr>
          <w:sz w:val="20"/>
          <w:szCs w:val="20"/>
        </w:rPr>
      </w:pPr>
    </w:p>
    <w:p w14:paraId="58296868" w14:textId="07DFACAD" w:rsidR="00C74DE8" w:rsidRPr="00F0568D" w:rsidRDefault="00182AA1" w:rsidP="00C83FE6">
      <w:pPr>
        <w:ind w:left="90"/>
        <w:rPr>
          <w:sz w:val="20"/>
          <w:szCs w:val="20"/>
        </w:rPr>
      </w:pPr>
      <w:r w:rsidRPr="00F0568D">
        <w:rPr>
          <w:b/>
          <w:sz w:val="20"/>
          <w:szCs w:val="20"/>
        </w:rPr>
        <w:t xml:space="preserve">Participation in the Regional Exercise </w:t>
      </w:r>
      <w:r w:rsidR="000E271A" w:rsidRPr="00F0568D">
        <w:rPr>
          <w:sz w:val="20"/>
          <w:szCs w:val="20"/>
        </w:rPr>
        <w:t>–</w:t>
      </w:r>
      <w:r w:rsidRPr="00F0568D">
        <w:rPr>
          <w:sz w:val="20"/>
          <w:szCs w:val="20"/>
        </w:rPr>
        <w:t xml:space="preserve"> Must satisfy "Conditions for Participation" set by the Exercise Director.</w:t>
      </w:r>
    </w:p>
    <w:p w14:paraId="47973034" w14:textId="77777777" w:rsidR="00C74DE8" w:rsidRPr="00F0568D" w:rsidRDefault="00C74DE8">
      <w:pPr>
        <w:pStyle w:val="BodyText"/>
        <w:spacing w:before="7"/>
        <w:rPr>
          <w:sz w:val="20"/>
          <w:szCs w:val="20"/>
        </w:rPr>
      </w:pPr>
    </w:p>
    <w:p w14:paraId="0E210D3D" w14:textId="77777777" w:rsidR="00C74DE8" w:rsidRPr="00F0568D" w:rsidRDefault="00182AA1" w:rsidP="000431F5">
      <w:pPr>
        <w:pStyle w:val="BodyText"/>
        <w:numPr>
          <w:ilvl w:val="0"/>
          <w:numId w:val="9"/>
        </w:numPr>
        <w:rPr>
          <w:sz w:val="20"/>
          <w:szCs w:val="20"/>
        </w:rPr>
      </w:pPr>
      <w:r w:rsidRPr="00F0568D">
        <w:rPr>
          <w:sz w:val="20"/>
          <w:szCs w:val="20"/>
        </w:rPr>
        <w:t>5 points</w:t>
      </w:r>
    </w:p>
    <w:p w14:paraId="2505A88A" w14:textId="77777777" w:rsidR="00C74DE8" w:rsidRPr="00F0568D" w:rsidRDefault="00C74DE8">
      <w:pPr>
        <w:pStyle w:val="BodyText"/>
        <w:rPr>
          <w:sz w:val="20"/>
          <w:szCs w:val="20"/>
        </w:rPr>
      </w:pPr>
    </w:p>
    <w:p w14:paraId="651F85A1" w14:textId="3619A222" w:rsidR="00C74DE8" w:rsidRPr="00F0568D" w:rsidRDefault="00182AA1" w:rsidP="00F0568D">
      <w:pPr>
        <w:pStyle w:val="BodyText"/>
        <w:ind w:left="180"/>
        <w:rPr>
          <w:i/>
          <w:sz w:val="20"/>
          <w:szCs w:val="20"/>
        </w:rPr>
      </w:pPr>
      <w:r w:rsidRPr="00F0568D">
        <w:rPr>
          <w:i/>
          <w:sz w:val="20"/>
          <w:szCs w:val="20"/>
        </w:rPr>
        <w:t xml:space="preserve">SETRAC will verify participation upon receipt of </w:t>
      </w:r>
      <w:r w:rsidR="00D443AC" w:rsidRPr="00F0568D">
        <w:rPr>
          <w:i/>
          <w:sz w:val="20"/>
          <w:szCs w:val="20"/>
        </w:rPr>
        <w:t xml:space="preserve">documentation </w:t>
      </w:r>
      <w:r w:rsidRPr="00F0568D">
        <w:rPr>
          <w:i/>
          <w:sz w:val="20"/>
          <w:szCs w:val="20"/>
        </w:rPr>
        <w:t>request form.</w:t>
      </w:r>
    </w:p>
    <w:p w14:paraId="70745549" w14:textId="77777777" w:rsidR="00C74DE8" w:rsidRPr="00F0568D" w:rsidRDefault="00C74DE8">
      <w:pPr>
        <w:pStyle w:val="BodyText"/>
        <w:rPr>
          <w:sz w:val="20"/>
          <w:szCs w:val="20"/>
        </w:rPr>
      </w:pPr>
    </w:p>
    <w:p w14:paraId="39F8B972" w14:textId="1684BF98" w:rsidR="00C74DE8" w:rsidRPr="00F0568D" w:rsidRDefault="00182AA1">
      <w:pPr>
        <w:pStyle w:val="BodyText"/>
        <w:ind w:left="120" w:right="301"/>
        <w:rPr>
          <w:sz w:val="20"/>
          <w:szCs w:val="20"/>
        </w:rPr>
      </w:pPr>
      <w:r w:rsidRPr="00F0568D">
        <w:rPr>
          <w:b/>
          <w:sz w:val="20"/>
          <w:szCs w:val="20"/>
        </w:rPr>
        <w:t xml:space="preserve">Designated Emergency Management Coordinator </w:t>
      </w:r>
      <w:r w:rsidR="000E271A" w:rsidRPr="00F0568D">
        <w:rPr>
          <w:sz w:val="20"/>
          <w:szCs w:val="20"/>
        </w:rPr>
        <w:t>–</w:t>
      </w:r>
      <w:r w:rsidRPr="00F0568D">
        <w:rPr>
          <w:sz w:val="20"/>
          <w:szCs w:val="20"/>
        </w:rPr>
        <w:t xml:space="preserve"> The </w:t>
      </w:r>
      <w:r w:rsidR="00426966" w:rsidRPr="00F0568D">
        <w:rPr>
          <w:sz w:val="20"/>
          <w:szCs w:val="20"/>
        </w:rPr>
        <w:t>facility</w:t>
      </w:r>
      <w:r w:rsidRPr="00F0568D">
        <w:rPr>
          <w:sz w:val="20"/>
          <w:szCs w:val="20"/>
        </w:rPr>
        <w:t xml:space="preserve"> has a designated individual who is responsible for the development and implementation of the emergency management program. You must show documentation by submitting your appointment letter as Emergency Management C</w:t>
      </w:r>
      <w:r w:rsidR="00702005" w:rsidRPr="00F0568D">
        <w:rPr>
          <w:sz w:val="20"/>
          <w:szCs w:val="20"/>
        </w:rPr>
        <w:t>oordinator signed by leadership, i.e. HPP Agreement</w:t>
      </w:r>
      <w:r w:rsidR="00702E8F" w:rsidRPr="00F0568D">
        <w:rPr>
          <w:sz w:val="20"/>
          <w:szCs w:val="20"/>
        </w:rPr>
        <w:t>.</w:t>
      </w:r>
    </w:p>
    <w:p w14:paraId="15EF21DC" w14:textId="77777777" w:rsidR="00C74DE8" w:rsidRPr="00F0568D" w:rsidRDefault="00C74DE8">
      <w:pPr>
        <w:pStyle w:val="BodyText"/>
        <w:spacing w:before="10"/>
        <w:rPr>
          <w:sz w:val="20"/>
          <w:szCs w:val="20"/>
        </w:rPr>
      </w:pPr>
    </w:p>
    <w:p w14:paraId="11F2A76D" w14:textId="77777777" w:rsidR="00C74DE8" w:rsidRPr="00F0568D" w:rsidRDefault="00182AA1" w:rsidP="000431F5">
      <w:pPr>
        <w:pStyle w:val="BodyText"/>
        <w:numPr>
          <w:ilvl w:val="0"/>
          <w:numId w:val="5"/>
        </w:numPr>
        <w:spacing w:before="1"/>
        <w:rPr>
          <w:sz w:val="20"/>
          <w:szCs w:val="20"/>
        </w:rPr>
      </w:pPr>
      <w:r w:rsidRPr="00F0568D">
        <w:rPr>
          <w:sz w:val="20"/>
          <w:szCs w:val="20"/>
        </w:rPr>
        <w:t>5 points</w:t>
      </w:r>
    </w:p>
    <w:p w14:paraId="2CAC22F5" w14:textId="77777777" w:rsidR="00C74DE8" w:rsidRPr="00F0568D" w:rsidRDefault="00C74DE8">
      <w:pPr>
        <w:pStyle w:val="BodyText"/>
        <w:spacing w:before="7"/>
        <w:rPr>
          <w:sz w:val="20"/>
          <w:szCs w:val="20"/>
        </w:rPr>
      </w:pPr>
    </w:p>
    <w:p w14:paraId="5DC9393A" w14:textId="77777777" w:rsidR="00CC0D3F" w:rsidRDefault="00CC0D3F" w:rsidP="00383BC5">
      <w:pPr>
        <w:pStyle w:val="BodyText"/>
        <w:spacing w:before="1"/>
        <w:rPr>
          <w:b/>
          <w:sz w:val="20"/>
          <w:szCs w:val="20"/>
        </w:rPr>
      </w:pPr>
    </w:p>
    <w:p w14:paraId="5FED4428" w14:textId="77777777" w:rsidR="00CC0D3F" w:rsidRDefault="00CC0D3F" w:rsidP="00383BC5">
      <w:pPr>
        <w:pStyle w:val="BodyText"/>
        <w:spacing w:before="1"/>
        <w:rPr>
          <w:b/>
          <w:sz w:val="20"/>
          <w:szCs w:val="20"/>
        </w:rPr>
      </w:pPr>
    </w:p>
    <w:p w14:paraId="7A8D4431" w14:textId="0BA54FA6" w:rsidR="00383BC5" w:rsidRPr="00F0568D" w:rsidRDefault="00B42EB2" w:rsidP="00383BC5">
      <w:pPr>
        <w:pStyle w:val="BodyText"/>
        <w:spacing w:before="1"/>
        <w:rPr>
          <w:b/>
          <w:sz w:val="20"/>
          <w:szCs w:val="20"/>
        </w:rPr>
      </w:pPr>
      <w:r w:rsidRPr="00F0568D">
        <w:rPr>
          <w:b/>
          <w:sz w:val="20"/>
          <w:szCs w:val="20"/>
        </w:rPr>
        <w:lastRenderedPageBreak/>
        <w:t>Bonus Points</w:t>
      </w:r>
      <w:r w:rsidR="00383BC5" w:rsidRPr="00F0568D">
        <w:rPr>
          <w:b/>
          <w:sz w:val="20"/>
          <w:szCs w:val="20"/>
        </w:rPr>
        <w:t>:</w:t>
      </w:r>
    </w:p>
    <w:p w14:paraId="187E0869" w14:textId="77777777" w:rsidR="00383BC5" w:rsidRPr="00F0568D" w:rsidRDefault="00383BC5" w:rsidP="00383BC5">
      <w:pPr>
        <w:pStyle w:val="BodyText"/>
        <w:spacing w:before="1"/>
        <w:rPr>
          <w:sz w:val="20"/>
          <w:szCs w:val="20"/>
        </w:rPr>
      </w:pPr>
    </w:p>
    <w:p w14:paraId="2DBE6564" w14:textId="4A6858BD" w:rsidR="00B42EB2" w:rsidRPr="00F0568D" w:rsidRDefault="00B42EB2" w:rsidP="00B42EB2">
      <w:pPr>
        <w:pStyle w:val="BodyText"/>
        <w:spacing w:before="1"/>
        <w:ind w:left="180"/>
        <w:rPr>
          <w:b/>
          <w:sz w:val="20"/>
          <w:szCs w:val="20"/>
        </w:rPr>
      </w:pPr>
      <w:r w:rsidRPr="00F0568D">
        <w:rPr>
          <w:b/>
          <w:sz w:val="20"/>
          <w:szCs w:val="20"/>
        </w:rPr>
        <w:t xml:space="preserve">RHPC Oversight Committee/Corridor Chair or </w:t>
      </w:r>
      <w:r w:rsidR="00576F45" w:rsidRPr="00F0568D">
        <w:rPr>
          <w:b/>
          <w:sz w:val="20"/>
          <w:szCs w:val="20"/>
        </w:rPr>
        <w:t>Vice</w:t>
      </w:r>
      <w:r w:rsidRPr="00F0568D">
        <w:rPr>
          <w:b/>
          <w:sz w:val="20"/>
          <w:szCs w:val="20"/>
        </w:rPr>
        <w:t xml:space="preserve">-Chair or RHPC Subcommittee Member – </w:t>
      </w:r>
      <w:r w:rsidRPr="00F0568D">
        <w:rPr>
          <w:sz w:val="20"/>
          <w:szCs w:val="20"/>
        </w:rPr>
        <w:t>Describe names and number of facility staff serving in these roles and contributions made to the committees/subcommittees.  Entries will be scored on a scale of 0 to 5 by the selection committee.</w:t>
      </w:r>
    </w:p>
    <w:p w14:paraId="7C4480F2" w14:textId="77777777" w:rsidR="00B42EB2" w:rsidRPr="00F0568D" w:rsidRDefault="00B42EB2" w:rsidP="00B42EB2">
      <w:pPr>
        <w:pStyle w:val="BodyText"/>
        <w:numPr>
          <w:ilvl w:val="0"/>
          <w:numId w:val="5"/>
        </w:numPr>
        <w:spacing w:before="1"/>
        <w:rPr>
          <w:sz w:val="20"/>
          <w:szCs w:val="20"/>
        </w:rPr>
      </w:pPr>
      <w:r w:rsidRPr="00F0568D">
        <w:rPr>
          <w:sz w:val="20"/>
          <w:szCs w:val="20"/>
        </w:rPr>
        <w:t>0-5 points</w:t>
      </w:r>
    </w:p>
    <w:p w14:paraId="3E652C46" w14:textId="77777777" w:rsidR="00FD13E0" w:rsidRPr="00F0568D" w:rsidRDefault="00FD13E0" w:rsidP="00C828DE">
      <w:pPr>
        <w:pStyle w:val="BodyText"/>
        <w:spacing w:before="1"/>
        <w:ind w:left="840"/>
        <w:rPr>
          <w:sz w:val="20"/>
          <w:szCs w:val="20"/>
        </w:rPr>
      </w:pPr>
    </w:p>
    <w:p w14:paraId="1A489834" w14:textId="76BACA55" w:rsidR="00C74DE8" w:rsidRDefault="00182AA1" w:rsidP="00426966">
      <w:pPr>
        <w:pStyle w:val="Heading4"/>
        <w:tabs>
          <w:tab w:val="left" w:pos="9630"/>
        </w:tabs>
        <w:ind w:left="120"/>
      </w:pPr>
      <w:bookmarkStart w:id="11" w:name="YOUR_FACILITY_MAY_RECEIVE_A_MAXIMUM_OF_6"/>
      <w:bookmarkStart w:id="12" w:name="TIER_TWO_SCORING"/>
      <w:bookmarkEnd w:id="11"/>
      <w:bookmarkEnd w:id="12"/>
      <w:r>
        <w:rPr>
          <w:color w:val="FFFFFF"/>
          <w:shd w:val="clear" w:color="auto" w:fill="44536A"/>
        </w:rPr>
        <w:t>TIER TWO</w:t>
      </w:r>
      <w:r>
        <w:rPr>
          <w:color w:val="FFFFFF"/>
          <w:spacing w:val="-7"/>
          <w:shd w:val="clear" w:color="auto" w:fill="44536A"/>
        </w:rPr>
        <w:t xml:space="preserve"> </w:t>
      </w:r>
      <w:r>
        <w:rPr>
          <w:color w:val="FFFFFF"/>
          <w:shd w:val="clear" w:color="auto" w:fill="44536A"/>
        </w:rPr>
        <w:t>SCORING</w:t>
      </w:r>
      <w:r w:rsidR="00426966">
        <w:rPr>
          <w:color w:val="FFFFFF"/>
          <w:shd w:val="clear" w:color="auto" w:fill="44536A"/>
        </w:rPr>
        <w:t xml:space="preserve"> </w:t>
      </w:r>
      <w:r w:rsidR="00426966" w:rsidRPr="005A23F6">
        <w:rPr>
          <w:color w:val="FFFFFF"/>
          <w:shd w:val="clear" w:color="auto" w:fill="44536A"/>
        </w:rPr>
        <w:t>– MAXIMUM 20 POINTS PER FACILITY</w:t>
      </w:r>
      <w:r>
        <w:rPr>
          <w:color w:val="FFFFFF"/>
          <w:shd w:val="clear" w:color="auto" w:fill="44536A"/>
        </w:rPr>
        <w:tab/>
      </w:r>
    </w:p>
    <w:p w14:paraId="6E03AFC5" w14:textId="3AB07C77" w:rsidR="00C74DE8" w:rsidRPr="00F0568D" w:rsidRDefault="00182AA1" w:rsidP="00426966">
      <w:pPr>
        <w:pStyle w:val="BodyText"/>
        <w:spacing w:before="262"/>
        <w:ind w:left="120" w:right="133"/>
        <w:rPr>
          <w:sz w:val="20"/>
          <w:szCs w:val="20"/>
        </w:rPr>
      </w:pPr>
      <w:r w:rsidRPr="00F0568D">
        <w:rPr>
          <w:sz w:val="20"/>
          <w:szCs w:val="20"/>
        </w:rPr>
        <w:t>Applicants must demonstrate commitment to enhancing emergency preparedness at their</w:t>
      </w:r>
      <w:r w:rsidRPr="00F0568D">
        <w:rPr>
          <w:spacing w:val="-36"/>
          <w:sz w:val="20"/>
          <w:szCs w:val="20"/>
        </w:rPr>
        <w:t xml:space="preserve"> </w:t>
      </w:r>
      <w:r w:rsidRPr="00F0568D">
        <w:rPr>
          <w:sz w:val="20"/>
          <w:szCs w:val="20"/>
        </w:rPr>
        <w:t xml:space="preserve">facility. Please select </w:t>
      </w:r>
      <w:r w:rsidR="00D443AC" w:rsidRPr="00F0568D">
        <w:rPr>
          <w:b/>
          <w:sz w:val="20"/>
          <w:szCs w:val="20"/>
          <w:u w:val="single"/>
        </w:rPr>
        <w:t xml:space="preserve">only </w:t>
      </w:r>
      <w:r w:rsidRPr="00F0568D">
        <w:rPr>
          <w:b/>
          <w:sz w:val="20"/>
          <w:szCs w:val="20"/>
          <w:u w:val="single"/>
        </w:rPr>
        <w:t>3 fields</w:t>
      </w:r>
      <w:r w:rsidR="002319F0" w:rsidRPr="00F0568D">
        <w:rPr>
          <w:sz w:val="20"/>
          <w:szCs w:val="20"/>
        </w:rPr>
        <w:t xml:space="preserve"> </w:t>
      </w:r>
      <w:r w:rsidR="00D443AC" w:rsidRPr="00F0568D">
        <w:rPr>
          <w:sz w:val="20"/>
          <w:szCs w:val="20"/>
        </w:rPr>
        <w:t xml:space="preserve">from the choices </w:t>
      </w:r>
      <w:r w:rsidR="002319F0" w:rsidRPr="00F0568D">
        <w:rPr>
          <w:sz w:val="20"/>
          <w:szCs w:val="20"/>
        </w:rPr>
        <w:t xml:space="preserve">(A-F) </w:t>
      </w:r>
      <w:r w:rsidR="00D443AC" w:rsidRPr="00F0568D">
        <w:rPr>
          <w:sz w:val="20"/>
          <w:szCs w:val="20"/>
        </w:rPr>
        <w:t>below</w:t>
      </w:r>
      <w:r w:rsidRPr="00F0568D">
        <w:rPr>
          <w:sz w:val="20"/>
          <w:szCs w:val="20"/>
        </w:rPr>
        <w:t xml:space="preserve">. Each selected field will be scored on a scale of 0 to 5 by the selection committee. Contributions must reflect how the </w:t>
      </w:r>
      <w:r w:rsidR="00383BC5" w:rsidRPr="00F0568D">
        <w:rPr>
          <w:sz w:val="20"/>
          <w:szCs w:val="20"/>
        </w:rPr>
        <w:t>facility</w:t>
      </w:r>
      <w:r w:rsidRPr="00F0568D">
        <w:rPr>
          <w:sz w:val="20"/>
          <w:szCs w:val="20"/>
        </w:rPr>
        <w:t xml:space="preserve"> and not just the Emergency Manager are exemplifying best practices and a commitment to emergency management. </w:t>
      </w:r>
    </w:p>
    <w:p w14:paraId="1E7B1134" w14:textId="77777777" w:rsidR="00C74DE8" w:rsidRPr="00F0568D" w:rsidRDefault="00C74DE8">
      <w:pPr>
        <w:pStyle w:val="BodyText"/>
        <w:spacing w:before="6"/>
        <w:rPr>
          <w:sz w:val="20"/>
          <w:szCs w:val="20"/>
        </w:rPr>
      </w:pPr>
    </w:p>
    <w:p w14:paraId="724FBC73" w14:textId="77777777" w:rsidR="000A1D68" w:rsidRPr="00F0568D" w:rsidRDefault="000A1D68" w:rsidP="00221611">
      <w:pPr>
        <w:pStyle w:val="ListParagraph"/>
        <w:widowControl/>
        <w:numPr>
          <w:ilvl w:val="0"/>
          <w:numId w:val="4"/>
        </w:numPr>
        <w:spacing w:before="1"/>
        <w:ind w:left="630" w:right="223" w:hanging="540"/>
        <w:rPr>
          <w:sz w:val="20"/>
          <w:szCs w:val="20"/>
        </w:rPr>
      </w:pPr>
      <w:r w:rsidRPr="00F0568D">
        <w:rPr>
          <w:b/>
          <w:bCs/>
          <w:sz w:val="20"/>
          <w:szCs w:val="20"/>
        </w:rPr>
        <w:t xml:space="preserve">Leadership Support </w:t>
      </w:r>
      <w:r w:rsidRPr="00F0568D">
        <w:rPr>
          <w:sz w:val="20"/>
          <w:szCs w:val="20"/>
        </w:rPr>
        <w:t xml:space="preserve">– How has your executive leadership team demonstrated commitment to emergency management at your facility beyond executive attendance or membership on your facility preparedness committee? </w:t>
      </w:r>
    </w:p>
    <w:p w14:paraId="77FD6955" w14:textId="1FA3C1F7" w:rsidR="000A1D68" w:rsidRPr="00F0568D" w:rsidRDefault="000A1D68" w:rsidP="00221611">
      <w:pPr>
        <w:pStyle w:val="ListParagraph"/>
        <w:ind w:left="1170" w:right="161"/>
        <w:rPr>
          <w:i/>
          <w:sz w:val="20"/>
          <w:szCs w:val="20"/>
        </w:rPr>
      </w:pPr>
      <w:r w:rsidRPr="00F0568D">
        <w:rPr>
          <w:i/>
          <w:sz w:val="20"/>
          <w:szCs w:val="20"/>
        </w:rPr>
        <w:t xml:space="preserve">Examples may include: </w:t>
      </w:r>
      <w:r w:rsidR="000431F5" w:rsidRPr="00F0568D">
        <w:rPr>
          <w:i/>
          <w:sz w:val="20"/>
          <w:szCs w:val="20"/>
        </w:rPr>
        <w:t>An</w:t>
      </w:r>
      <w:r w:rsidRPr="00F0568D">
        <w:rPr>
          <w:i/>
          <w:sz w:val="20"/>
          <w:szCs w:val="20"/>
        </w:rPr>
        <w:t xml:space="preserve"> Emergency Management Department with an individual budget, facility participation with </w:t>
      </w:r>
      <w:r w:rsidR="00D443AC" w:rsidRPr="00F0568D">
        <w:rPr>
          <w:i/>
          <w:sz w:val="20"/>
          <w:szCs w:val="20"/>
        </w:rPr>
        <w:t>e</w:t>
      </w:r>
      <w:r w:rsidRPr="00F0568D">
        <w:rPr>
          <w:i/>
          <w:sz w:val="20"/>
          <w:szCs w:val="20"/>
        </w:rPr>
        <w:t xml:space="preserve">mergency </w:t>
      </w:r>
      <w:r w:rsidR="00D443AC" w:rsidRPr="00F0568D">
        <w:rPr>
          <w:i/>
          <w:sz w:val="20"/>
          <w:szCs w:val="20"/>
        </w:rPr>
        <w:t>m</w:t>
      </w:r>
      <w:r w:rsidRPr="00F0568D">
        <w:rPr>
          <w:i/>
          <w:sz w:val="20"/>
          <w:szCs w:val="20"/>
        </w:rPr>
        <w:t xml:space="preserve">anagement educational opportunities, and attendance in </w:t>
      </w:r>
      <w:r w:rsidR="00D443AC" w:rsidRPr="00F0568D">
        <w:rPr>
          <w:i/>
          <w:sz w:val="20"/>
          <w:szCs w:val="20"/>
        </w:rPr>
        <w:t>n</w:t>
      </w:r>
      <w:r w:rsidRPr="00F0568D">
        <w:rPr>
          <w:i/>
          <w:sz w:val="20"/>
          <w:szCs w:val="20"/>
        </w:rPr>
        <w:t xml:space="preserve">ational training centers such as the Center for Domestic Preparedness. </w:t>
      </w:r>
    </w:p>
    <w:p w14:paraId="4FBECEE6" w14:textId="77777777" w:rsidR="000A1D68" w:rsidRPr="00F0568D" w:rsidRDefault="000A1D68" w:rsidP="000A1D68">
      <w:pPr>
        <w:pStyle w:val="ListParagraph"/>
        <w:spacing w:before="1"/>
        <w:ind w:right="223"/>
        <w:rPr>
          <w:sz w:val="20"/>
          <w:szCs w:val="20"/>
          <w:highlight w:val="yellow"/>
        </w:rPr>
      </w:pPr>
    </w:p>
    <w:p w14:paraId="6614327B" w14:textId="31555382" w:rsidR="000A1D68" w:rsidRPr="00F0568D" w:rsidRDefault="000A1D68" w:rsidP="00221611">
      <w:pPr>
        <w:pStyle w:val="ListParagraph"/>
        <w:widowControl/>
        <w:numPr>
          <w:ilvl w:val="0"/>
          <w:numId w:val="4"/>
        </w:numPr>
        <w:spacing w:before="1"/>
        <w:ind w:left="630" w:right="223" w:hanging="540"/>
        <w:rPr>
          <w:b/>
          <w:bCs/>
          <w:sz w:val="20"/>
          <w:szCs w:val="20"/>
        </w:rPr>
      </w:pPr>
      <w:r w:rsidRPr="00F0568D">
        <w:rPr>
          <w:b/>
          <w:bCs/>
          <w:sz w:val="20"/>
          <w:szCs w:val="20"/>
        </w:rPr>
        <w:t xml:space="preserve">Contribution to Emergency Management </w:t>
      </w:r>
      <w:r w:rsidR="000E271A" w:rsidRPr="00F0568D">
        <w:rPr>
          <w:sz w:val="20"/>
          <w:szCs w:val="20"/>
        </w:rPr>
        <w:t>–</w:t>
      </w:r>
      <w:r w:rsidRPr="00F0568D">
        <w:rPr>
          <w:b/>
          <w:bCs/>
          <w:sz w:val="20"/>
          <w:szCs w:val="20"/>
        </w:rPr>
        <w:t xml:space="preserve"> </w:t>
      </w:r>
      <w:r w:rsidRPr="00F0568D">
        <w:rPr>
          <w:bCs/>
          <w:sz w:val="20"/>
          <w:szCs w:val="20"/>
        </w:rPr>
        <w:t>How has your facility contributed beyond regulatory, accreditation, or grant requirements?</w:t>
      </w:r>
      <w:r w:rsidRPr="00F0568D">
        <w:rPr>
          <w:b/>
          <w:bCs/>
          <w:sz w:val="20"/>
          <w:szCs w:val="20"/>
        </w:rPr>
        <w:t xml:space="preserve"> </w:t>
      </w:r>
    </w:p>
    <w:p w14:paraId="2FE18C39" w14:textId="4C632511" w:rsidR="000A1D68" w:rsidRPr="00F0568D" w:rsidRDefault="000A1D68" w:rsidP="00221611">
      <w:pPr>
        <w:pStyle w:val="ListParagraph"/>
        <w:ind w:left="1170" w:right="161"/>
        <w:rPr>
          <w:i/>
          <w:sz w:val="20"/>
          <w:szCs w:val="20"/>
        </w:rPr>
      </w:pPr>
      <w:r w:rsidRPr="00F0568D">
        <w:rPr>
          <w:i/>
          <w:sz w:val="20"/>
          <w:szCs w:val="20"/>
        </w:rPr>
        <w:t xml:space="preserve">Examples may include: </w:t>
      </w:r>
      <w:r w:rsidR="009360C3" w:rsidRPr="00F0568D">
        <w:rPr>
          <w:i/>
          <w:sz w:val="20"/>
          <w:szCs w:val="20"/>
        </w:rPr>
        <w:t>A</w:t>
      </w:r>
      <w:r w:rsidRPr="00F0568D">
        <w:rPr>
          <w:i/>
          <w:sz w:val="20"/>
          <w:szCs w:val="20"/>
        </w:rPr>
        <w:t xml:space="preserve"> </w:t>
      </w:r>
      <w:r w:rsidR="009360C3" w:rsidRPr="00F0568D">
        <w:rPr>
          <w:i/>
          <w:sz w:val="20"/>
          <w:szCs w:val="20"/>
        </w:rPr>
        <w:t xml:space="preserve">published </w:t>
      </w:r>
      <w:r w:rsidRPr="00F0568D">
        <w:rPr>
          <w:i/>
          <w:sz w:val="20"/>
          <w:szCs w:val="20"/>
        </w:rPr>
        <w:t xml:space="preserve">article or speaking engagements on emergency management regarding your facility. </w:t>
      </w:r>
    </w:p>
    <w:p w14:paraId="7ACD43FD" w14:textId="77777777" w:rsidR="000A1D68" w:rsidRPr="00F0568D" w:rsidRDefault="000A1D68" w:rsidP="000A1D68">
      <w:pPr>
        <w:pStyle w:val="BodyText"/>
        <w:spacing w:before="4"/>
        <w:rPr>
          <w:sz w:val="20"/>
          <w:szCs w:val="20"/>
        </w:rPr>
      </w:pPr>
    </w:p>
    <w:p w14:paraId="2FB64695" w14:textId="77777777" w:rsidR="000A1D68" w:rsidRPr="00F0568D" w:rsidRDefault="000A1D68" w:rsidP="00221611">
      <w:pPr>
        <w:pStyle w:val="ListParagraph"/>
        <w:widowControl/>
        <w:numPr>
          <w:ilvl w:val="0"/>
          <w:numId w:val="4"/>
        </w:numPr>
        <w:ind w:left="630" w:right="283" w:hanging="540"/>
        <w:rPr>
          <w:sz w:val="20"/>
          <w:szCs w:val="20"/>
        </w:rPr>
      </w:pPr>
      <w:r w:rsidRPr="00F0568D">
        <w:rPr>
          <w:b/>
          <w:bCs/>
          <w:sz w:val="20"/>
          <w:szCs w:val="20"/>
        </w:rPr>
        <w:t>Community Involvemen</w:t>
      </w:r>
      <w:r w:rsidRPr="00F0568D">
        <w:rPr>
          <w:sz w:val="20"/>
          <w:szCs w:val="20"/>
        </w:rPr>
        <w:t xml:space="preserve">t – How has your facility demonstrated involvement with regional emergency management efforts? </w:t>
      </w:r>
    </w:p>
    <w:p w14:paraId="7EBE9DC3" w14:textId="373F43D9" w:rsidR="000A1D68" w:rsidRPr="00F0568D" w:rsidRDefault="000A1D68" w:rsidP="00221611">
      <w:pPr>
        <w:pStyle w:val="ListParagraph"/>
        <w:ind w:left="1170" w:right="161"/>
        <w:rPr>
          <w:i/>
          <w:sz w:val="20"/>
          <w:szCs w:val="20"/>
        </w:rPr>
      </w:pPr>
      <w:r w:rsidRPr="00F0568D">
        <w:rPr>
          <w:i/>
          <w:sz w:val="20"/>
          <w:szCs w:val="20"/>
        </w:rPr>
        <w:t xml:space="preserve">Examples may include: </w:t>
      </w:r>
      <w:r w:rsidR="00D443AC" w:rsidRPr="00F0568D">
        <w:rPr>
          <w:i/>
          <w:sz w:val="20"/>
          <w:szCs w:val="20"/>
        </w:rPr>
        <w:t>P</w:t>
      </w:r>
      <w:r w:rsidRPr="00F0568D">
        <w:rPr>
          <w:i/>
          <w:sz w:val="20"/>
          <w:szCs w:val="20"/>
        </w:rPr>
        <w:t xml:space="preserve">articipation in regionally significant events such as staffing CMOC, active planning </w:t>
      </w:r>
      <w:r w:rsidR="009360C3" w:rsidRPr="00F0568D">
        <w:rPr>
          <w:i/>
          <w:sz w:val="20"/>
          <w:szCs w:val="20"/>
        </w:rPr>
        <w:t>and</w:t>
      </w:r>
      <w:r w:rsidRPr="00F0568D">
        <w:rPr>
          <w:i/>
          <w:sz w:val="20"/>
          <w:szCs w:val="20"/>
        </w:rPr>
        <w:t xml:space="preserve"> participation in your Local Emergency Planning Committee (LEPC) or Council of Government (COGs), community emergency preparedness education events, or supporting your local Community Emergency Response Team </w:t>
      </w:r>
      <w:r w:rsidR="009360C3" w:rsidRPr="00F0568D">
        <w:rPr>
          <w:i/>
          <w:sz w:val="20"/>
          <w:szCs w:val="20"/>
        </w:rPr>
        <w:t xml:space="preserve">(CERT) </w:t>
      </w:r>
      <w:r w:rsidRPr="00F0568D">
        <w:rPr>
          <w:i/>
          <w:sz w:val="20"/>
          <w:szCs w:val="20"/>
        </w:rPr>
        <w:t>program.</w:t>
      </w:r>
    </w:p>
    <w:p w14:paraId="71B747A9" w14:textId="77777777" w:rsidR="000A1D68" w:rsidRPr="00F0568D" w:rsidRDefault="000A1D68" w:rsidP="000A1D68">
      <w:pPr>
        <w:pStyle w:val="BodyText"/>
        <w:spacing w:before="4"/>
        <w:rPr>
          <w:sz w:val="20"/>
          <w:szCs w:val="20"/>
        </w:rPr>
      </w:pPr>
    </w:p>
    <w:p w14:paraId="1F45081F" w14:textId="68EDF2A4" w:rsidR="000A1D68" w:rsidRPr="00F0568D" w:rsidRDefault="000A1D68" w:rsidP="00221611">
      <w:pPr>
        <w:pStyle w:val="ListParagraph"/>
        <w:widowControl/>
        <w:numPr>
          <w:ilvl w:val="0"/>
          <w:numId w:val="4"/>
        </w:numPr>
        <w:ind w:left="630" w:right="158" w:hanging="540"/>
        <w:rPr>
          <w:sz w:val="20"/>
          <w:szCs w:val="20"/>
        </w:rPr>
      </w:pPr>
      <w:r w:rsidRPr="00F0568D">
        <w:rPr>
          <w:b/>
          <w:bCs/>
          <w:sz w:val="20"/>
          <w:szCs w:val="20"/>
        </w:rPr>
        <w:t xml:space="preserve">Innovation </w:t>
      </w:r>
      <w:r w:rsidR="000E271A" w:rsidRPr="00F0568D">
        <w:rPr>
          <w:sz w:val="20"/>
          <w:szCs w:val="20"/>
        </w:rPr>
        <w:t>–</w:t>
      </w:r>
      <w:r w:rsidRPr="00F0568D">
        <w:rPr>
          <w:sz w:val="20"/>
          <w:szCs w:val="20"/>
        </w:rPr>
        <w:t xml:space="preserve"> What have you done to improve the emergency management process or enhance preparedness at your</w:t>
      </w:r>
      <w:r w:rsidRPr="00F0568D">
        <w:rPr>
          <w:spacing w:val="-22"/>
          <w:sz w:val="20"/>
          <w:szCs w:val="20"/>
        </w:rPr>
        <w:t xml:space="preserve"> </w:t>
      </w:r>
      <w:r w:rsidRPr="00F0568D">
        <w:rPr>
          <w:sz w:val="20"/>
          <w:szCs w:val="20"/>
        </w:rPr>
        <w:t xml:space="preserve">facility? </w:t>
      </w:r>
    </w:p>
    <w:p w14:paraId="0DB91626" w14:textId="2E4C4A55" w:rsidR="00D03F92" w:rsidRPr="00F0568D" w:rsidRDefault="00D03F92" w:rsidP="00E20933">
      <w:pPr>
        <w:pStyle w:val="ListParagraph"/>
        <w:widowControl/>
        <w:spacing w:before="1"/>
        <w:ind w:left="1170" w:right="223"/>
        <w:rPr>
          <w:bCs/>
          <w:i/>
          <w:sz w:val="20"/>
          <w:szCs w:val="20"/>
        </w:rPr>
      </w:pPr>
      <w:r w:rsidRPr="00F0568D">
        <w:rPr>
          <w:bCs/>
          <w:i/>
          <w:sz w:val="20"/>
          <w:szCs w:val="20"/>
        </w:rPr>
        <w:t xml:space="preserve">Examples may include:  Using facility mass notification system to poll for staffing availability or adopting “plain language” for notifications instead of vague codes. </w:t>
      </w:r>
    </w:p>
    <w:p w14:paraId="36554C21" w14:textId="77777777" w:rsidR="000A1D68" w:rsidRPr="00F0568D" w:rsidRDefault="000A1D68" w:rsidP="000A1D68">
      <w:pPr>
        <w:pStyle w:val="BodyText"/>
        <w:spacing w:before="7"/>
        <w:rPr>
          <w:sz w:val="20"/>
          <w:szCs w:val="20"/>
        </w:rPr>
      </w:pPr>
    </w:p>
    <w:p w14:paraId="015650AE" w14:textId="77777777" w:rsidR="000A1D68" w:rsidRPr="00F0568D" w:rsidRDefault="000A1D68" w:rsidP="00221611">
      <w:pPr>
        <w:pStyle w:val="ListParagraph"/>
        <w:widowControl/>
        <w:numPr>
          <w:ilvl w:val="0"/>
          <w:numId w:val="4"/>
        </w:numPr>
        <w:spacing w:line="274" w:lineRule="exact"/>
        <w:ind w:left="630" w:right="235" w:hanging="510"/>
        <w:rPr>
          <w:sz w:val="20"/>
          <w:szCs w:val="20"/>
        </w:rPr>
      </w:pPr>
      <w:r w:rsidRPr="00F0568D">
        <w:rPr>
          <w:b/>
          <w:bCs/>
          <w:sz w:val="20"/>
          <w:szCs w:val="20"/>
        </w:rPr>
        <w:t xml:space="preserve">Planning </w:t>
      </w:r>
      <w:r w:rsidRPr="00F0568D">
        <w:rPr>
          <w:sz w:val="20"/>
          <w:szCs w:val="20"/>
        </w:rPr>
        <w:t xml:space="preserve">– How has your facility demonstrated </w:t>
      </w:r>
      <w:r w:rsidR="00BB0C3A" w:rsidRPr="00F0568D">
        <w:rPr>
          <w:sz w:val="20"/>
          <w:szCs w:val="20"/>
        </w:rPr>
        <w:t xml:space="preserve">mitigation, </w:t>
      </w:r>
      <w:r w:rsidRPr="00F0568D">
        <w:rPr>
          <w:sz w:val="20"/>
          <w:szCs w:val="20"/>
        </w:rPr>
        <w:t>identif</w:t>
      </w:r>
      <w:r w:rsidR="00BB0C3A" w:rsidRPr="00F0568D">
        <w:rPr>
          <w:sz w:val="20"/>
          <w:szCs w:val="20"/>
        </w:rPr>
        <w:t xml:space="preserve">ication, </w:t>
      </w:r>
      <w:r w:rsidRPr="00F0568D">
        <w:rPr>
          <w:sz w:val="20"/>
          <w:szCs w:val="20"/>
        </w:rPr>
        <w:t>assess</w:t>
      </w:r>
      <w:r w:rsidR="00BB0C3A" w:rsidRPr="00F0568D">
        <w:rPr>
          <w:sz w:val="20"/>
          <w:szCs w:val="20"/>
        </w:rPr>
        <w:t xml:space="preserve">ment and planning of the </w:t>
      </w:r>
      <w:r w:rsidRPr="00F0568D">
        <w:rPr>
          <w:sz w:val="20"/>
          <w:szCs w:val="20"/>
        </w:rPr>
        <w:t>top 3 hazards facing your</w:t>
      </w:r>
      <w:r w:rsidRPr="00F0568D">
        <w:rPr>
          <w:spacing w:val="-22"/>
          <w:sz w:val="20"/>
          <w:szCs w:val="20"/>
        </w:rPr>
        <w:t xml:space="preserve"> </w:t>
      </w:r>
      <w:r w:rsidRPr="00F0568D">
        <w:rPr>
          <w:sz w:val="20"/>
          <w:szCs w:val="20"/>
        </w:rPr>
        <w:t>facility?</w:t>
      </w:r>
    </w:p>
    <w:p w14:paraId="3FCC671C" w14:textId="762EFDA6" w:rsidR="00D03F92" w:rsidRPr="00F0568D" w:rsidRDefault="00D03F92" w:rsidP="00E20933">
      <w:pPr>
        <w:widowControl/>
        <w:spacing w:line="274" w:lineRule="exact"/>
        <w:ind w:left="1170" w:right="235"/>
        <w:rPr>
          <w:sz w:val="20"/>
          <w:szCs w:val="20"/>
        </w:rPr>
      </w:pPr>
      <w:r w:rsidRPr="00F0568D">
        <w:rPr>
          <w:bCs/>
          <w:i/>
          <w:sz w:val="20"/>
          <w:szCs w:val="20"/>
        </w:rPr>
        <w:t>Examples may include:  Implementing “Run, Hide, Fight” training or engaging “building champions” to verify available ride-out staffing accommodations.</w:t>
      </w:r>
    </w:p>
    <w:p w14:paraId="6761C9A6" w14:textId="77777777" w:rsidR="000A1D68" w:rsidRPr="00F0568D" w:rsidRDefault="000A1D68" w:rsidP="000A1D68">
      <w:pPr>
        <w:pStyle w:val="BodyText"/>
        <w:spacing w:before="3"/>
        <w:rPr>
          <w:sz w:val="20"/>
          <w:szCs w:val="20"/>
        </w:rPr>
      </w:pPr>
    </w:p>
    <w:p w14:paraId="2D81C61D" w14:textId="240FA225" w:rsidR="000A1D68" w:rsidRPr="00F0568D" w:rsidRDefault="000A1D68" w:rsidP="00221611">
      <w:pPr>
        <w:pStyle w:val="ListParagraph"/>
        <w:widowControl/>
        <w:numPr>
          <w:ilvl w:val="0"/>
          <w:numId w:val="4"/>
        </w:numPr>
        <w:ind w:left="630" w:right="161" w:hanging="510"/>
        <w:rPr>
          <w:sz w:val="20"/>
          <w:szCs w:val="20"/>
        </w:rPr>
      </w:pPr>
      <w:r w:rsidRPr="00F0568D">
        <w:rPr>
          <w:b/>
          <w:bCs/>
          <w:sz w:val="20"/>
          <w:szCs w:val="20"/>
        </w:rPr>
        <w:t xml:space="preserve">Other </w:t>
      </w:r>
      <w:r w:rsidR="000E271A" w:rsidRPr="00F0568D">
        <w:rPr>
          <w:sz w:val="20"/>
          <w:szCs w:val="20"/>
        </w:rPr>
        <w:t>–</w:t>
      </w:r>
      <w:r w:rsidRPr="00F0568D">
        <w:rPr>
          <w:sz w:val="20"/>
          <w:szCs w:val="20"/>
        </w:rPr>
        <w:t xml:space="preserve"> Has your facility participated in or hosted training or educational opportunities above the NIMS and ASPR grant requirements? </w:t>
      </w:r>
    </w:p>
    <w:p w14:paraId="028E7D0D" w14:textId="533D5516" w:rsidR="00221611" w:rsidRPr="00F0568D" w:rsidRDefault="000A1D68" w:rsidP="00221611">
      <w:pPr>
        <w:pStyle w:val="ListParagraph"/>
        <w:ind w:left="1170" w:right="161"/>
        <w:rPr>
          <w:i/>
          <w:sz w:val="20"/>
          <w:szCs w:val="20"/>
        </w:rPr>
      </w:pPr>
      <w:r w:rsidRPr="00F0568D">
        <w:rPr>
          <w:i/>
          <w:sz w:val="20"/>
          <w:szCs w:val="20"/>
        </w:rPr>
        <w:t>Examples may include: ICS 300/400 courses or Weapons of Mass Destruction (WMD) course. Has your facility received special recognition for emergency management or other preparedness</w:t>
      </w:r>
      <w:r w:rsidRPr="00F0568D">
        <w:rPr>
          <w:i/>
          <w:spacing w:val="-15"/>
          <w:sz w:val="20"/>
          <w:szCs w:val="20"/>
        </w:rPr>
        <w:t xml:space="preserve"> </w:t>
      </w:r>
      <w:r w:rsidRPr="00F0568D">
        <w:rPr>
          <w:i/>
          <w:sz w:val="20"/>
          <w:szCs w:val="20"/>
        </w:rPr>
        <w:t>activities (excluding the RHPC Excellence</w:t>
      </w:r>
      <w:r w:rsidR="000557A9" w:rsidRPr="00F0568D">
        <w:rPr>
          <w:i/>
          <w:sz w:val="20"/>
          <w:szCs w:val="20"/>
        </w:rPr>
        <w:t xml:space="preserve"> in Preparedness Award</w:t>
      </w:r>
      <w:r w:rsidRPr="00F0568D">
        <w:rPr>
          <w:i/>
          <w:sz w:val="20"/>
          <w:szCs w:val="20"/>
        </w:rPr>
        <w:t>)?</w:t>
      </w:r>
    </w:p>
    <w:p w14:paraId="695D1228" w14:textId="77777777" w:rsidR="00426966" w:rsidRPr="00F0568D" w:rsidRDefault="00426966" w:rsidP="00221611">
      <w:pPr>
        <w:pStyle w:val="ListParagraph"/>
        <w:ind w:left="1170" w:right="161"/>
        <w:rPr>
          <w:i/>
          <w:sz w:val="20"/>
          <w:szCs w:val="20"/>
        </w:rPr>
      </w:pPr>
    </w:p>
    <w:p w14:paraId="3F5B7DD6" w14:textId="77777777" w:rsidR="00426966" w:rsidRPr="00F0568D" w:rsidRDefault="00426966" w:rsidP="00221611">
      <w:pPr>
        <w:pStyle w:val="ListParagraph"/>
        <w:ind w:left="1170" w:right="161"/>
        <w:rPr>
          <w:i/>
          <w:sz w:val="20"/>
          <w:szCs w:val="20"/>
        </w:rPr>
      </w:pPr>
    </w:p>
    <w:p w14:paraId="300AA59B" w14:textId="128E4E50" w:rsidR="00426966" w:rsidRPr="00F0568D" w:rsidRDefault="00426966" w:rsidP="00426966">
      <w:pPr>
        <w:ind w:right="624"/>
        <w:rPr>
          <w:bCs/>
          <w:sz w:val="20"/>
          <w:szCs w:val="20"/>
        </w:rPr>
      </w:pPr>
      <w:r w:rsidRPr="00F0568D">
        <w:rPr>
          <w:b/>
          <w:sz w:val="20"/>
          <w:szCs w:val="20"/>
        </w:rPr>
        <w:t>Bonus (0-5 Points):  Application Binder Presentation</w:t>
      </w:r>
      <w:r w:rsidRPr="00F0568D">
        <w:rPr>
          <w:sz w:val="20"/>
          <w:szCs w:val="20"/>
        </w:rPr>
        <w:t xml:space="preserve"> </w:t>
      </w:r>
      <w:r w:rsidRPr="00F0568D">
        <w:rPr>
          <w:bCs/>
          <w:sz w:val="20"/>
          <w:szCs w:val="20"/>
        </w:rPr>
        <w:t>– What extra steps ha</w:t>
      </w:r>
      <w:r w:rsidR="0063704E" w:rsidRPr="00F0568D">
        <w:rPr>
          <w:bCs/>
          <w:sz w:val="20"/>
          <w:szCs w:val="20"/>
        </w:rPr>
        <w:t>ve you</w:t>
      </w:r>
      <w:r w:rsidR="002319F0" w:rsidRPr="00F0568D">
        <w:rPr>
          <w:bCs/>
          <w:sz w:val="20"/>
          <w:szCs w:val="20"/>
        </w:rPr>
        <w:t xml:space="preserve"> </w:t>
      </w:r>
      <w:r w:rsidRPr="00F0568D">
        <w:rPr>
          <w:bCs/>
          <w:sz w:val="20"/>
          <w:szCs w:val="20"/>
        </w:rPr>
        <w:t>taken to prepare your binder to highlight your facility’s preparedness for the selection committee?</w:t>
      </w:r>
    </w:p>
    <w:p w14:paraId="2380085F" w14:textId="77777777" w:rsidR="00426966" w:rsidRPr="00F0568D" w:rsidRDefault="00426966" w:rsidP="00426966">
      <w:pPr>
        <w:ind w:left="1080" w:right="624"/>
        <w:rPr>
          <w:sz w:val="20"/>
          <w:szCs w:val="20"/>
        </w:rPr>
      </w:pPr>
      <w:r w:rsidRPr="00F0568D">
        <w:rPr>
          <w:i/>
          <w:sz w:val="20"/>
          <w:szCs w:val="20"/>
        </w:rPr>
        <w:t xml:space="preserve">Examples may include: </w:t>
      </w:r>
      <w:r w:rsidRPr="00F0568D">
        <w:rPr>
          <w:bCs/>
          <w:i/>
          <w:sz w:val="20"/>
          <w:szCs w:val="20"/>
        </w:rPr>
        <w:t>Entire binder was attractive, creative and assembled as requested.  Essays were very descriptive with meaningful support documentation such as event photos, community articles, thank you letters, leadership support, etc.</w:t>
      </w:r>
      <w:r w:rsidRPr="00F0568D">
        <w:rPr>
          <w:sz w:val="20"/>
          <w:szCs w:val="20"/>
        </w:rPr>
        <w:t xml:space="preserve"> </w:t>
      </w:r>
    </w:p>
    <w:p w14:paraId="791E8038" w14:textId="77777777" w:rsidR="009360C3" w:rsidRPr="00426966" w:rsidRDefault="009360C3" w:rsidP="00426966">
      <w:pPr>
        <w:ind w:right="161"/>
        <w:rPr>
          <w:i/>
          <w:sz w:val="2"/>
          <w:szCs w:val="24"/>
        </w:rPr>
      </w:pPr>
    </w:p>
    <w:p w14:paraId="38410F60" w14:textId="77777777" w:rsidR="00834448" w:rsidRPr="00426966" w:rsidRDefault="00834448" w:rsidP="00834448">
      <w:pPr>
        <w:pStyle w:val="ListParagraph"/>
        <w:ind w:left="90" w:right="161"/>
        <w:rPr>
          <w:b/>
          <w:sz w:val="2"/>
          <w:szCs w:val="24"/>
        </w:rPr>
      </w:pPr>
    </w:p>
    <w:p w14:paraId="48C5320B" w14:textId="77777777" w:rsidR="00F0568D" w:rsidRDefault="00F0568D" w:rsidP="009360C3">
      <w:pPr>
        <w:ind w:left="120"/>
        <w:rPr>
          <w:b/>
        </w:rPr>
      </w:pPr>
    </w:p>
    <w:p w14:paraId="5A461C16" w14:textId="6EAEF3A0" w:rsidR="005A23F6" w:rsidRDefault="00182AA1" w:rsidP="009360C3">
      <w:pPr>
        <w:ind w:left="120"/>
        <w:rPr>
          <w:b/>
          <w:sz w:val="23"/>
        </w:rPr>
      </w:pPr>
      <w:r>
        <w:rPr>
          <w:b/>
        </w:rPr>
        <w:t xml:space="preserve">FOR MORE INFORMATION OR ANY QUESTIONS, PLEASE </w:t>
      </w:r>
      <w:r w:rsidR="000431F5">
        <w:rPr>
          <w:b/>
        </w:rPr>
        <w:t>EMAIL</w:t>
      </w:r>
      <w:r w:rsidR="000431F5" w:rsidRPr="000431F5">
        <w:rPr>
          <w:b/>
          <w:sz w:val="24"/>
        </w:rPr>
        <w:t xml:space="preserve">: </w:t>
      </w:r>
      <w:r w:rsidR="000431F5" w:rsidRPr="000431F5">
        <w:rPr>
          <w:sz w:val="24"/>
        </w:rPr>
        <w:t xml:space="preserve"> </w:t>
      </w:r>
      <w:hyperlink r:id="rId11">
        <w:r w:rsidR="000431F5" w:rsidRPr="000431F5">
          <w:rPr>
            <w:color w:val="0000FF"/>
            <w:sz w:val="24"/>
            <w:u w:color="0000FF"/>
          </w:rPr>
          <w:t>rhpcaward@setrac.org</w:t>
        </w:r>
      </w:hyperlink>
    </w:p>
    <w:p w14:paraId="7BD27D1D" w14:textId="46685E83" w:rsidR="00C74DE8" w:rsidRPr="005A23F6" w:rsidRDefault="005A23F6" w:rsidP="00576F45">
      <w:pPr>
        <w:tabs>
          <w:tab w:val="left" w:pos="2970"/>
          <w:tab w:val="left" w:pos="7005"/>
        </w:tabs>
        <w:rPr>
          <w:sz w:val="23"/>
        </w:rPr>
      </w:pPr>
      <w:r>
        <w:rPr>
          <w:sz w:val="23"/>
        </w:rPr>
        <w:tab/>
      </w:r>
      <w:r w:rsidR="00576F45">
        <w:rPr>
          <w:sz w:val="23"/>
        </w:rPr>
        <w:tab/>
      </w:r>
    </w:p>
    <w:sectPr w:rsidR="00C74DE8" w:rsidRPr="005A23F6" w:rsidSect="00F0568D">
      <w:footerReference w:type="default" r:id="rId12"/>
      <w:pgSz w:w="12240" w:h="15840"/>
      <w:pgMar w:top="540" w:right="1152" w:bottom="1152" w:left="1325" w:header="0" w:footer="1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E966" w14:textId="77777777" w:rsidR="00260474" w:rsidRDefault="00260474">
      <w:r>
        <w:separator/>
      </w:r>
    </w:p>
  </w:endnote>
  <w:endnote w:type="continuationSeparator" w:id="0">
    <w:p w14:paraId="76DF1297" w14:textId="77777777" w:rsidR="00260474" w:rsidRDefault="0026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0576" w14:textId="5E5EAE09" w:rsidR="00C74DE8" w:rsidRDefault="007B2991">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74FB2A26" wp14:editId="71477CBD">
              <wp:simplePos x="0" y="0"/>
              <wp:positionH relativeFrom="margin">
                <wp:align>right</wp:align>
              </wp:positionH>
              <wp:positionV relativeFrom="page">
                <wp:posOffset>9629140</wp:posOffset>
              </wp:positionV>
              <wp:extent cx="200025" cy="238125"/>
              <wp:effectExtent l="0" t="0" r="952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7954" w14:textId="3F2715B0" w:rsidR="00C74DE8" w:rsidRDefault="00182AA1">
                          <w:pPr>
                            <w:spacing w:line="223" w:lineRule="exact"/>
                            <w:ind w:left="40"/>
                            <w:rPr>
                              <w:rFonts w:ascii="Calibri"/>
                              <w:sz w:val="20"/>
                            </w:rPr>
                          </w:pPr>
                          <w:r>
                            <w:fldChar w:fldCharType="begin"/>
                          </w:r>
                          <w:r>
                            <w:rPr>
                              <w:rFonts w:ascii="Calibri"/>
                              <w:w w:val="98"/>
                              <w:sz w:val="20"/>
                            </w:rPr>
                            <w:instrText xml:space="preserve"> PAGE </w:instrText>
                          </w:r>
                          <w:r>
                            <w:fldChar w:fldCharType="separate"/>
                          </w:r>
                          <w:r w:rsidR="007F2978">
                            <w:rPr>
                              <w:rFonts w:ascii="Calibri"/>
                              <w:noProof/>
                              <w:w w:val="98"/>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B2A26" id="_x0000_t202" coordsize="21600,21600" o:spt="202" path="m,l,21600r21600,l21600,xe">
              <v:stroke joinstyle="miter"/>
              <v:path gradientshapeok="t" o:connecttype="rect"/>
            </v:shapetype>
            <v:shape id="Text Box 4" o:spid="_x0000_s1026" type="#_x0000_t202" style="position:absolute;margin-left:-35.45pt;margin-top:758.2pt;width:15.75pt;height:18.7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" filled="f" stroked="f">
              <v:textbox inset="0,0,0,0">
                <w:txbxContent>
                  <w:p w14:paraId="6F247954" w14:textId="3F2715B0" w:rsidR="00C74DE8" w:rsidRDefault="00182AA1">
                    <w:pPr>
                      <w:spacing w:line="223" w:lineRule="exact"/>
                      <w:ind w:left="40"/>
                      <w:rPr>
                        <w:rFonts w:ascii="Calibri"/>
                        <w:sz w:val="20"/>
                      </w:rPr>
                    </w:pPr>
                    <w:r>
                      <w:fldChar w:fldCharType="begin"/>
                    </w:r>
                    <w:r>
                      <w:rPr>
                        <w:rFonts w:ascii="Calibri"/>
                        <w:w w:val="98"/>
                        <w:sz w:val="20"/>
                      </w:rPr>
                      <w:instrText xml:space="preserve"> PAGE </w:instrText>
                    </w:r>
                    <w:r>
                      <w:fldChar w:fldCharType="separate"/>
                    </w:r>
                    <w:r w:rsidR="007F2978">
                      <w:rPr>
                        <w:rFonts w:ascii="Calibri"/>
                        <w:noProof/>
                        <w:w w:val="98"/>
                        <w:sz w:val="20"/>
                      </w:rPr>
                      <w:t>4</w:t>
                    </w:r>
                    <w:r>
                      <w:fldChar w:fldCharType="end"/>
                    </w:r>
                  </w:p>
                </w:txbxContent>
              </v:textbox>
              <w10:wrap anchorx="margin" anchory="page"/>
            </v:shape>
          </w:pict>
        </mc:Fallback>
      </mc:AlternateContent>
    </w:r>
    <w:r>
      <w:rPr>
        <w:noProof/>
      </w:rPr>
      <mc:AlternateContent>
        <mc:Choice Requires="wps">
          <w:drawing>
            <wp:anchor distT="0" distB="0" distL="114300" distR="114300" simplePos="0" relativeHeight="251658241" behindDoc="1" locked="0" layoutInCell="1" allowOverlap="1" wp14:anchorId="62ADAA61" wp14:editId="50FC7E47">
              <wp:simplePos x="0" y="0"/>
              <wp:positionH relativeFrom="page">
                <wp:posOffset>5461000</wp:posOffset>
              </wp:positionH>
              <wp:positionV relativeFrom="page">
                <wp:posOffset>9642475</wp:posOffset>
              </wp:positionV>
              <wp:extent cx="1181100" cy="3429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6EE8" w14:textId="63F85D71" w:rsidR="00C74DE8" w:rsidRDefault="00702005">
                          <w:pPr>
                            <w:spacing w:line="223" w:lineRule="exact"/>
                            <w:ind w:left="20"/>
                            <w:rPr>
                              <w:rFonts w:ascii="Calibri"/>
                              <w:sz w:val="20"/>
                            </w:rPr>
                          </w:pPr>
                          <w:r>
                            <w:rPr>
                              <w:rFonts w:ascii="Calibri"/>
                              <w:sz w:val="20"/>
                            </w:rPr>
                            <w:t xml:space="preserve">Revised: </w:t>
                          </w:r>
                          <w:r w:rsidR="00A647DA">
                            <w:rPr>
                              <w:rFonts w:ascii="Calibri"/>
                              <w:sz w:val="20"/>
                            </w:rPr>
                            <w:t>05</w:t>
                          </w:r>
                          <w:r w:rsidR="00576F45">
                            <w:rPr>
                              <w:rFonts w:ascii="Calibri"/>
                              <w:sz w:val="20"/>
                            </w:rPr>
                            <w:t>.2</w:t>
                          </w:r>
                          <w:r w:rsidR="00A647DA">
                            <w:rPr>
                              <w:rFonts w:ascii="Calibri"/>
                              <w:sz w:val="20"/>
                            </w:rPr>
                            <w:t>6</w:t>
                          </w:r>
                          <w:r w:rsidR="002B170F">
                            <w:rPr>
                              <w:rFonts w:ascii="Calibri"/>
                              <w:sz w:val="20"/>
                            </w:rPr>
                            <w: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DAA61" id="Text Box 5" o:spid="_x0000_s1027" type="#_x0000_t202" style="position:absolute;margin-left:430pt;margin-top:759.25pt;width:93pt;height:2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" filled="f" stroked="f">
              <v:textbox inset="0,0,0,0">
                <w:txbxContent>
                  <w:p w14:paraId="28EE6EE8" w14:textId="63F85D71" w:rsidR="00C74DE8" w:rsidRDefault="00702005">
                    <w:pPr>
                      <w:spacing w:line="223" w:lineRule="exact"/>
                      <w:ind w:left="20"/>
                      <w:rPr>
                        <w:rFonts w:ascii="Calibri"/>
                        <w:sz w:val="20"/>
                      </w:rPr>
                    </w:pPr>
                    <w:r>
                      <w:rPr>
                        <w:rFonts w:ascii="Calibri"/>
                        <w:sz w:val="20"/>
                      </w:rPr>
                      <w:t xml:space="preserve">Revised: </w:t>
                    </w:r>
                    <w:r w:rsidR="00A647DA">
                      <w:rPr>
                        <w:rFonts w:ascii="Calibri"/>
                        <w:sz w:val="20"/>
                      </w:rPr>
                      <w:t>05</w:t>
                    </w:r>
                    <w:r w:rsidR="00576F45">
                      <w:rPr>
                        <w:rFonts w:ascii="Calibri"/>
                        <w:sz w:val="20"/>
                      </w:rPr>
                      <w:t>.2</w:t>
                    </w:r>
                    <w:r w:rsidR="00A647DA">
                      <w:rPr>
                        <w:rFonts w:ascii="Calibri"/>
                        <w:sz w:val="20"/>
                      </w:rPr>
                      <w:t>6</w:t>
                    </w:r>
                    <w:r w:rsidR="002B170F">
                      <w:rPr>
                        <w:rFonts w:ascii="Calibri"/>
                        <w:sz w:val="20"/>
                      </w:rPr>
                      <w:t>, Page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0488BA0" wp14:editId="1A8146DC">
              <wp:simplePos x="0" y="0"/>
              <wp:positionH relativeFrom="page">
                <wp:posOffset>654050</wp:posOffset>
              </wp:positionH>
              <wp:positionV relativeFrom="page">
                <wp:posOffset>9607550</wp:posOffset>
              </wp:positionV>
              <wp:extent cx="3576320" cy="335280"/>
              <wp:effectExtent l="0" t="0" r="5080" b="762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E0D3E" w14:textId="224D6810" w:rsidR="00C74DE8" w:rsidRDefault="00182AA1">
                          <w:pPr>
                            <w:spacing w:line="223" w:lineRule="exact"/>
                            <w:ind w:left="20"/>
                            <w:rPr>
                              <w:rFonts w:ascii="Calibri"/>
                              <w:sz w:val="20"/>
                            </w:rPr>
                          </w:pPr>
                          <w:r>
                            <w:rPr>
                              <w:rFonts w:ascii="Calibri"/>
                              <w:sz w:val="20"/>
                            </w:rPr>
                            <w:t xml:space="preserve">RHPC Excellence </w:t>
                          </w:r>
                          <w:r w:rsidR="000557A9">
                            <w:rPr>
                              <w:rFonts w:ascii="Calibri"/>
                              <w:sz w:val="20"/>
                            </w:rPr>
                            <w:t xml:space="preserve">in Preparedness </w:t>
                          </w:r>
                          <w:r>
                            <w:rPr>
                              <w:rFonts w:ascii="Calibri"/>
                              <w:sz w:val="20"/>
                            </w:rPr>
                            <w:t>Award</w:t>
                          </w:r>
                          <w:r w:rsidR="002B170F">
                            <w:rPr>
                              <w:rFonts w:ascii="Calibri"/>
                              <w:sz w:val="20"/>
                            </w:rPr>
                            <w:t xml:space="preserve"> Guide</w:t>
                          </w:r>
                          <w:r w:rsidR="00867695">
                            <w:rPr>
                              <w:rFonts w:ascii="Calibri"/>
                              <w:sz w:val="20"/>
                            </w:rPr>
                            <w:t xml:space="preserve"> </w:t>
                          </w:r>
                          <w:r w:rsidR="008C2274">
                            <w:rPr>
                              <w:sz w:val="24"/>
                            </w:rPr>
                            <w:t>–</w:t>
                          </w:r>
                          <w:r w:rsidR="00867695">
                            <w:rPr>
                              <w:rFonts w:ascii="Calibri"/>
                              <w:sz w:val="20"/>
                            </w:rPr>
                            <w:t xml:space="preserve"> LTC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8BA0" id="Text Box 6" o:spid="_x0000_s1028" type="#_x0000_t202" style="position:absolute;margin-left:51.5pt;margin-top:756.5pt;width:281.6pt;height:2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" filled="f" stroked="f">
              <v:textbox inset="0,0,0,0">
                <w:txbxContent>
                  <w:p w14:paraId="44DE0D3E" w14:textId="224D6810" w:rsidR="00C74DE8" w:rsidRDefault="00182AA1">
                    <w:pPr>
                      <w:spacing w:line="223" w:lineRule="exact"/>
                      <w:ind w:left="20"/>
                      <w:rPr>
                        <w:rFonts w:ascii="Calibri"/>
                        <w:sz w:val="20"/>
                      </w:rPr>
                    </w:pPr>
                    <w:r>
                      <w:rPr>
                        <w:rFonts w:ascii="Calibri"/>
                        <w:sz w:val="20"/>
                      </w:rPr>
                      <w:t xml:space="preserve">RHPC Excellence </w:t>
                    </w:r>
                    <w:r w:rsidR="000557A9">
                      <w:rPr>
                        <w:rFonts w:ascii="Calibri"/>
                        <w:sz w:val="20"/>
                      </w:rPr>
                      <w:t xml:space="preserve">in Preparedness </w:t>
                    </w:r>
                    <w:r>
                      <w:rPr>
                        <w:rFonts w:ascii="Calibri"/>
                        <w:sz w:val="20"/>
                      </w:rPr>
                      <w:t>Award</w:t>
                    </w:r>
                    <w:r w:rsidR="002B170F">
                      <w:rPr>
                        <w:rFonts w:ascii="Calibri"/>
                        <w:sz w:val="20"/>
                      </w:rPr>
                      <w:t xml:space="preserve"> Guide</w:t>
                    </w:r>
                    <w:r w:rsidR="00867695">
                      <w:rPr>
                        <w:rFonts w:ascii="Calibri"/>
                        <w:sz w:val="20"/>
                      </w:rPr>
                      <w:t xml:space="preserve"> </w:t>
                    </w:r>
                    <w:r w:rsidR="008C2274">
                      <w:rPr>
                        <w:sz w:val="24"/>
                      </w:rPr>
                      <w:t>–</w:t>
                    </w:r>
                    <w:r w:rsidR="00867695">
                      <w:rPr>
                        <w:rFonts w:ascii="Calibri"/>
                        <w:sz w:val="20"/>
                      </w:rPr>
                      <w:t xml:space="preserve"> LTC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E60A" w14:textId="532328FB" w:rsidR="00C74DE8" w:rsidRDefault="009A287E">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4F029E7B" wp14:editId="67A02C97">
              <wp:simplePos x="0" y="0"/>
              <wp:positionH relativeFrom="page">
                <wp:posOffset>6828790</wp:posOffset>
              </wp:positionH>
              <wp:positionV relativeFrom="page">
                <wp:posOffset>9496425</wp:posOffset>
              </wp:positionV>
              <wp:extent cx="447675" cy="1524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099F" w14:textId="3BB0AC59" w:rsidR="00C74DE8" w:rsidRDefault="006A3B2E">
                          <w:pPr>
                            <w:spacing w:line="223" w:lineRule="exact"/>
                            <w:ind w:left="20"/>
                            <w:rPr>
                              <w:rFonts w:ascii="Calibri"/>
                              <w:sz w:val="20"/>
                            </w:rPr>
                          </w:pPr>
                          <w:r w:rsidRPr="006A3B2E">
                            <w:rPr>
                              <w:rFonts w:ascii="Calibri"/>
                              <w:sz w:val="20"/>
                            </w:rPr>
                            <w:fldChar w:fldCharType="begin"/>
                          </w:r>
                          <w:r w:rsidRPr="006A3B2E">
                            <w:rPr>
                              <w:rFonts w:ascii="Calibri"/>
                              <w:sz w:val="20"/>
                            </w:rPr>
                            <w:instrText xml:space="preserve"> PAGE   \* MERGEFORMAT </w:instrText>
                          </w:r>
                          <w:r w:rsidRPr="006A3B2E">
                            <w:rPr>
                              <w:rFonts w:ascii="Calibri"/>
                              <w:sz w:val="20"/>
                            </w:rPr>
                            <w:fldChar w:fldCharType="separate"/>
                          </w:r>
                          <w:r w:rsidR="007F2978">
                            <w:rPr>
                              <w:rFonts w:ascii="Calibri"/>
                              <w:noProof/>
                              <w:sz w:val="20"/>
                            </w:rPr>
                            <w:t>6</w:t>
                          </w:r>
                          <w:r w:rsidRPr="006A3B2E">
                            <w:rPr>
                              <w:rFonts w:ascii="Calibri"/>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29E7B" id="_x0000_t202" coordsize="21600,21600" o:spt="202" path="m,l,21600r21600,l21600,xe">
              <v:stroke joinstyle="miter"/>
              <v:path gradientshapeok="t" o:connecttype="rect"/>
            </v:shapetype>
            <v:shape id="Text Box 1" o:spid="_x0000_s1029" type="#_x0000_t202" style="position:absolute;margin-left:537.7pt;margin-top:747.75pt;width:35.25pt;height:12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" filled="f" stroked="f">
              <v:textbox inset="0,0,0,0">
                <w:txbxContent>
                  <w:p w14:paraId="004F099F" w14:textId="3BB0AC59" w:rsidR="00C74DE8" w:rsidRDefault="006A3B2E">
                    <w:pPr>
                      <w:spacing w:line="223" w:lineRule="exact"/>
                      <w:ind w:left="20"/>
                      <w:rPr>
                        <w:rFonts w:ascii="Calibri"/>
                        <w:sz w:val="20"/>
                      </w:rPr>
                    </w:pPr>
                    <w:r w:rsidRPr="006A3B2E">
                      <w:rPr>
                        <w:rFonts w:ascii="Calibri"/>
                        <w:sz w:val="20"/>
                      </w:rPr>
                      <w:fldChar w:fldCharType="begin"/>
                    </w:r>
                    <w:r w:rsidRPr="006A3B2E">
                      <w:rPr>
                        <w:rFonts w:ascii="Calibri"/>
                        <w:sz w:val="20"/>
                      </w:rPr>
                      <w:instrText xml:space="preserve"> PAGE   \* MERGEFORMAT </w:instrText>
                    </w:r>
                    <w:r w:rsidRPr="006A3B2E">
                      <w:rPr>
                        <w:rFonts w:ascii="Calibri"/>
                        <w:sz w:val="20"/>
                      </w:rPr>
                      <w:fldChar w:fldCharType="separate"/>
                    </w:r>
                    <w:r w:rsidR="007F2978">
                      <w:rPr>
                        <w:rFonts w:ascii="Calibri"/>
                        <w:noProof/>
                        <w:sz w:val="20"/>
                      </w:rPr>
                      <w:t>6</w:t>
                    </w:r>
                    <w:r w:rsidRPr="006A3B2E">
                      <w:rPr>
                        <w:rFonts w:ascii="Calibri"/>
                        <w:noProof/>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54ECBD4D" wp14:editId="79538765">
              <wp:simplePos x="0" y="0"/>
              <wp:positionH relativeFrom="margin">
                <wp:align>right</wp:align>
              </wp:positionH>
              <wp:positionV relativeFrom="page">
                <wp:posOffset>9496425</wp:posOffset>
              </wp:positionV>
              <wp:extent cx="1314450" cy="14287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72F40" w14:textId="40BF99F5" w:rsidR="00C74DE8" w:rsidRDefault="00702E8F">
                          <w:pPr>
                            <w:spacing w:line="223" w:lineRule="exact"/>
                            <w:ind w:left="20"/>
                            <w:rPr>
                              <w:rFonts w:ascii="Calibri"/>
                              <w:sz w:val="20"/>
                            </w:rPr>
                          </w:pPr>
                          <w:r>
                            <w:rPr>
                              <w:rFonts w:ascii="Calibri"/>
                              <w:sz w:val="20"/>
                            </w:rPr>
                            <w:t>R</w:t>
                          </w:r>
                          <w:r w:rsidR="00182AA1">
                            <w:rPr>
                              <w:rFonts w:ascii="Calibri"/>
                              <w:sz w:val="20"/>
                            </w:rPr>
                            <w:t>e</w:t>
                          </w:r>
                          <w:r>
                            <w:rPr>
                              <w:rFonts w:ascii="Calibri"/>
                              <w:sz w:val="20"/>
                            </w:rPr>
                            <w:t>vi</w:t>
                          </w:r>
                          <w:r w:rsidR="00182AA1">
                            <w:rPr>
                              <w:rFonts w:ascii="Calibri"/>
                              <w:sz w:val="20"/>
                            </w:rPr>
                            <w:t>s</w:t>
                          </w:r>
                          <w:r>
                            <w:rPr>
                              <w:rFonts w:ascii="Calibri"/>
                              <w:sz w:val="20"/>
                            </w:rPr>
                            <w:t>ed</w:t>
                          </w:r>
                          <w:r w:rsidR="00182AA1">
                            <w:rPr>
                              <w:rFonts w:ascii="Calibri"/>
                              <w:sz w:val="20"/>
                            </w:rPr>
                            <w:t xml:space="preserve">: </w:t>
                          </w:r>
                          <w:r w:rsidR="009A287E">
                            <w:rPr>
                              <w:rFonts w:ascii="Calibri"/>
                              <w:sz w:val="20"/>
                            </w:rPr>
                            <w:t>5</w:t>
                          </w:r>
                          <w:r w:rsidR="00576F45">
                            <w:rPr>
                              <w:rFonts w:ascii="Calibri"/>
                              <w:sz w:val="20"/>
                            </w:rPr>
                            <w:t>.</w:t>
                          </w:r>
                          <w:r w:rsidR="00C156B6">
                            <w:rPr>
                              <w:rFonts w:ascii="Calibri"/>
                              <w:sz w:val="20"/>
                            </w:rPr>
                            <w:t>2</w:t>
                          </w:r>
                          <w:r w:rsidR="009A287E">
                            <w:rPr>
                              <w:rFonts w:ascii="Calibri"/>
                              <w:sz w:val="20"/>
                            </w:rPr>
                            <w:t>6</w:t>
                          </w:r>
                          <w:r w:rsidR="006A3B2E">
                            <w:rPr>
                              <w:rFonts w:ascii="Calibri"/>
                              <w:sz w:val="20"/>
                            </w:rPr>
                            <w:t>,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CBD4D" id="Text Box 2" o:spid="_x0000_s1030" type="#_x0000_t202" style="position:absolute;margin-left:52.3pt;margin-top:747.75pt;width:103.5pt;height:11.2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" filled="f" stroked="f">
              <v:textbox inset="0,0,0,0">
                <w:txbxContent>
                  <w:p w14:paraId="33E72F40" w14:textId="40BF99F5" w:rsidR="00C74DE8" w:rsidRDefault="00702E8F">
                    <w:pPr>
                      <w:spacing w:line="223" w:lineRule="exact"/>
                      <w:ind w:left="20"/>
                      <w:rPr>
                        <w:rFonts w:ascii="Calibri"/>
                        <w:sz w:val="20"/>
                      </w:rPr>
                    </w:pPr>
                    <w:r>
                      <w:rPr>
                        <w:rFonts w:ascii="Calibri"/>
                        <w:sz w:val="20"/>
                      </w:rPr>
                      <w:t>R</w:t>
                    </w:r>
                    <w:r w:rsidR="00182AA1">
                      <w:rPr>
                        <w:rFonts w:ascii="Calibri"/>
                        <w:sz w:val="20"/>
                      </w:rPr>
                      <w:t>e</w:t>
                    </w:r>
                    <w:r>
                      <w:rPr>
                        <w:rFonts w:ascii="Calibri"/>
                        <w:sz w:val="20"/>
                      </w:rPr>
                      <w:t>vi</w:t>
                    </w:r>
                    <w:r w:rsidR="00182AA1">
                      <w:rPr>
                        <w:rFonts w:ascii="Calibri"/>
                        <w:sz w:val="20"/>
                      </w:rPr>
                      <w:t>s</w:t>
                    </w:r>
                    <w:r>
                      <w:rPr>
                        <w:rFonts w:ascii="Calibri"/>
                        <w:sz w:val="20"/>
                      </w:rPr>
                      <w:t>ed</w:t>
                    </w:r>
                    <w:r w:rsidR="00182AA1">
                      <w:rPr>
                        <w:rFonts w:ascii="Calibri"/>
                        <w:sz w:val="20"/>
                      </w:rPr>
                      <w:t xml:space="preserve">: </w:t>
                    </w:r>
                    <w:r w:rsidR="009A287E">
                      <w:rPr>
                        <w:rFonts w:ascii="Calibri"/>
                        <w:sz w:val="20"/>
                      </w:rPr>
                      <w:t>5</w:t>
                    </w:r>
                    <w:r w:rsidR="00576F45">
                      <w:rPr>
                        <w:rFonts w:ascii="Calibri"/>
                        <w:sz w:val="20"/>
                      </w:rPr>
                      <w:t>.</w:t>
                    </w:r>
                    <w:r w:rsidR="00C156B6">
                      <w:rPr>
                        <w:rFonts w:ascii="Calibri"/>
                        <w:sz w:val="20"/>
                      </w:rPr>
                      <w:t>2</w:t>
                    </w:r>
                    <w:r w:rsidR="009A287E">
                      <w:rPr>
                        <w:rFonts w:ascii="Calibri"/>
                        <w:sz w:val="20"/>
                      </w:rPr>
                      <w:t>6</w:t>
                    </w:r>
                    <w:r w:rsidR="006A3B2E">
                      <w:rPr>
                        <w:rFonts w:ascii="Calibri"/>
                        <w:sz w:val="20"/>
                      </w:rPr>
                      <w:t>, Page</w:t>
                    </w:r>
                  </w:p>
                </w:txbxContent>
              </v:textbox>
              <w10:wrap anchorx="margin" anchory="page"/>
            </v:shape>
          </w:pict>
        </mc:Fallback>
      </mc:AlternateContent>
    </w:r>
    <w:r>
      <w:rPr>
        <w:noProof/>
      </w:rPr>
      <mc:AlternateContent>
        <mc:Choice Requires="wps">
          <w:drawing>
            <wp:anchor distT="0" distB="0" distL="114300" distR="114300" simplePos="0" relativeHeight="251658243" behindDoc="1" locked="0" layoutInCell="1" allowOverlap="1" wp14:anchorId="096881A5" wp14:editId="4B233E4F">
              <wp:simplePos x="0" y="0"/>
              <wp:positionH relativeFrom="page">
                <wp:posOffset>736600</wp:posOffset>
              </wp:positionH>
              <wp:positionV relativeFrom="page">
                <wp:posOffset>9455150</wp:posOffset>
              </wp:positionV>
              <wp:extent cx="3834765" cy="358140"/>
              <wp:effectExtent l="0" t="0" r="13335"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76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1F5A5" w14:textId="727F3024" w:rsidR="00C74DE8" w:rsidRDefault="00182AA1">
                          <w:pPr>
                            <w:spacing w:line="223" w:lineRule="exact"/>
                            <w:ind w:left="20"/>
                            <w:rPr>
                              <w:rFonts w:ascii="Calibri"/>
                              <w:sz w:val="20"/>
                            </w:rPr>
                          </w:pPr>
                          <w:r>
                            <w:rPr>
                              <w:rFonts w:ascii="Calibri"/>
                              <w:sz w:val="20"/>
                            </w:rPr>
                            <w:t xml:space="preserve">RHPC Excellence </w:t>
                          </w:r>
                          <w:r w:rsidR="000557A9">
                            <w:rPr>
                              <w:rFonts w:ascii="Calibri"/>
                              <w:sz w:val="20"/>
                            </w:rPr>
                            <w:t xml:space="preserve">in Preparedness </w:t>
                          </w:r>
                          <w:r>
                            <w:rPr>
                              <w:rFonts w:ascii="Calibri"/>
                              <w:sz w:val="20"/>
                            </w:rPr>
                            <w:t>Award</w:t>
                          </w:r>
                          <w:r w:rsidR="006A3B2E">
                            <w:rPr>
                              <w:rFonts w:ascii="Calibri"/>
                              <w:sz w:val="20"/>
                            </w:rPr>
                            <w:t xml:space="preserve"> Guide</w:t>
                          </w:r>
                          <w:r w:rsidR="00702E8F">
                            <w:rPr>
                              <w:rFonts w:ascii="Calibri"/>
                              <w:sz w:val="20"/>
                            </w:rPr>
                            <w:t xml:space="preserve"> </w:t>
                          </w:r>
                          <w:r w:rsidR="00702E8F" w:rsidRPr="00B45813">
                            <w:rPr>
                              <w:rFonts w:ascii="Calibri" w:hAnsi="Calibri"/>
                              <w:sz w:val="20"/>
                              <w:szCs w:val="24"/>
                            </w:rPr>
                            <w:t>– LTC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881A5" id="Text Box 3" o:spid="_x0000_s1031" type="#_x0000_t202" style="position:absolute;margin-left:58pt;margin-top:744.5pt;width:301.95pt;height:28.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" filled="f" stroked="f">
              <v:textbox inset="0,0,0,0">
                <w:txbxContent>
                  <w:p w14:paraId="43A1F5A5" w14:textId="727F3024" w:rsidR="00C74DE8" w:rsidRDefault="00182AA1">
                    <w:pPr>
                      <w:spacing w:line="223" w:lineRule="exact"/>
                      <w:ind w:left="20"/>
                      <w:rPr>
                        <w:rFonts w:ascii="Calibri"/>
                        <w:sz w:val="20"/>
                      </w:rPr>
                    </w:pPr>
                    <w:r>
                      <w:rPr>
                        <w:rFonts w:ascii="Calibri"/>
                        <w:sz w:val="20"/>
                      </w:rPr>
                      <w:t xml:space="preserve">RHPC Excellence </w:t>
                    </w:r>
                    <w:r w:rsidR="000557A9">
                      <w:rPr>
                        <w:rFonts w:ascii="Calibri"/>
                        <w:sz w:val="20"/>
                      </w:rPr>
                      <w:t xml:space="preserve">in Preparedness </w:t>
                    </w:r>
                    <w:r>
                      <w:rPr>
                        <w:rFonts w:ascii="Calibri"/>
                        <w:sz w:val="20"/>
                      </w:rPr>
                      <w:t>Award</w:t>
                    </w:r>
                    <w:r w:rsidR="006A3B2E">
                      <w:rPr>
                        <w:rFonts w:ascii="Calibri"/>
                        <w:sz w:val="20"/>
                      </w:rPr>
                      <w:t xml:space="preserve"> Guide</w:t>
                    </w:r>
                    <w:r w:rsidR="00702E8F">
                      <w:rPr>
                        <w:rFonts w:ascii="Calibri"/>
                        <w:sz w:val="20"/>
                      </w:rPr>
                      <w:t xml:space="preserve"> </w:t>
                    </w:r>
                    <w:r w:rsidR="00702E8F" w:rsidRPr="00B45813">
                      <w:rPr>
                        <w:rFonts w:ascii="Calibri" w:hAnsi="Calibri"/>
                        <w:sz w:val="20"/>
                        <w:szCs w:val="24"/>
                      </w:rPr>
                      <w:t>– LTC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1B11" w14:textId="77777777" w:rsidR="00260474" w:rsidRDefault="00260474">
      <w:r>
        <w:separator/>
      </w:r>
    </w:p>
  </w:footnote>
  <w:footnote w:type="continuationSeparator" w:id="0">
    <w:p w14:paraId="3894FAC2" w14:textId="77777777" w:rsidR="00260474" w:rsidRDefault="0026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3AF"/>
    <w:multiLevelType w:val="hybridMultilevel"/>
    <w:tmpl w:val="02E6AF3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 w15:restartNumberingAfterBreak="0">
    <w:nsid w:val="028D1BEA"/>
    <w:multiLevelType w:val="hybridMultilevel"/>
    <w:tmpl w:val="378C4E7E"/>
    <w:lvl w:ilvl="0" w:tplc="87F691AA">
      <w:start w:val="1"/>
      <w:numFmt w:val="upperLetter"/>
      <w:lvlText w:val="%1."/>
      <w:lvlJc w:val="left"/>
      <w:pPr>
        <w:ind w:left="120" w:hanging="293"/>
      </w:pPr>
      <w:rPr>
        <w:rFonts w:ascii="Times New Roman" w:eastAsia="Times New Roman" w:hAnsi="Times New Roman" w:cs="Times New Roman" w:hint="default"/>
        <w:b/>
        <w:bCs/>
        <w:spacing w:val="-1"/>
        <w:w w:val="98"/>
        <w:sz w:val="24"/>
        <w:szCs w:val="24"/>
      </w:rPr>
    </w:lvl>
    <w:lvl w:ilvl="1" w:tplc="CA06EFE8">
      <w:numFmt w:val="bullet"/>
      <w:lvlText w:val="•"/>
      <w:lvlJc w:val="left"/>
      <w:pPr>
        <w:ind w:left="1070" w:hanging="293"/>
      </w:pPr>
      <w:rPr>
        <w:rFonts w:hint="default"/>
      </w:rPr>
    </w:lvl>
    <w:lvl w:ilvl="2" w:tplc="181EB466">
      <w:numFmt w:val="bullet"/>
      <w:lvlText w:val="•"/>
      <w:lvlJc w:val="left"/>
      <w:pPr>
        <w:ind w:left="2020" w:hanging="293"/>
      </w:pPr>
      <w:rPr>
        <w:rFonts w:hint="default"/>
      </w:rPr>
    </w:lvl>
    <w:lvl w:ilvl="3" w:tplc="3A4A7494">
      <w:numFmt w:val="bullet"/>
      <w:lvlText w:val="•"/>
      <w:lvlJc w:val="left"/>
      <w:pPr>
        <w:ind w:left="2970" w:hanging="293"/>
      </w:pPr>
      <w:rPr>
        <w:rFonts w:hint="default"/>
      </w:rPr>
    </w:lvl>
    <w:lvl w:ilvl="4" w:tplc="E5F0B256">
      <w:numFmt w:val="bullet"/>
      <w:lvlText w:val="•"/>
      <w:lvlJc w:val="left"/>
      <w:pPr>
        <w:ind w:left="3920" w:hanging="293"/>
      </w:pPr>
      <w:rPr>
        <w:rFonts w:hint="default"/>
      </w:rPr>
    </w:lvl>
    <w:lvl w:ilvl="5" w:tplc="076E7C44">
      <w:numFmt w:val="bullet"/>
      <w:lvlText w:val="•"/>
      <w:lvlJc w:val="left"/>
      <w:pPr>
        <w:ind w:left="4870" w:hanging="293"/>
      </w:pPr>
      <w:rPr>
        <w:rFonts w:hint="default"/>
      </w:rPr>
    </w:lvl>
    <w:lvl w:ilvl="6" w:tplc="A40AAF9E">
      <w:numFmt w:val="bullet"/>
      <w:lvlText w:val="•"/>
      <w:lvlJc w:val="left"/>
      <w:pPr>
        <w:ind w:left="5820" w:hanging="293"/>
      </w:pPr>
      <w:rPr>
        <w:rFonts w:hint="default"/>
      </w:rPr>
    </w:lvl>
    <w:lvl w:ilvl="7" w:tplc="DDF0E5FC">
      <w:numFmt w:val="bullet"/>
      <w:lvlText w:val="•"/>
      <w:lvlJc w:val="left"/>
      <w:pPr>
        <w:ind w:left="6770" w:hanging="293"/>
      </w:pPr>
      <w:rPr>
        <w:rFonts w:hint="default"/>
      </w:rPr>
    </w:lvl>
    <w:lvl w:ilvl="8" w:tplc="71649332">
      <w:numFmt w:val="bullet"/>
      <w:lvlText w:val="•"/>
      <w:lvlJc w:val="left"/>
      <w:pPr>
        <w:ind w:left="7720" w:hanging="293"/>
      </w:pPr>
      <w:rPr>
        <w:rFonts w:hint="default"/>
      </w:rPr>
    </w:lvl>
  </w:abstractNum>
  <w:abstractNum w:abstractNumId="2" w15:restartNumberingAfterBreak="0">
    <w:nsid w:val="03480ABE"/>
    <w:multiLevelType w:val="hybridMultilevel"/>
    <w:tmpl w:val="EA36D8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1213177E"/>
    <w:multiLevelType w:val="hybridMultilevel"/>
    <w:tmpl w:val="DDBC03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23A5295"/>
    <w:multiLevelType w:val="hybridMultilevel"/>
    <w:tmpl w:val="E63296E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3DCB63B6"/>
    <w:multiLevelType w:val="hybridMultilevel"/>
    <w:tmpl w:val="1854CB3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3FAB3A68"/>
    <w:multiLevelType w:val="hybridMultilevel"/>
    <w:tmpl w:val="EE60963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41133E16"/>
    <w:multiLevelType w:val="hybridMultilevel"/>
    <w:tmpl w:val="0632F330"/>
    <w:lvl w:ilvl="0" w:tplc="2C2AB944">
      <w:start w:val="1"/>
      <w:numFmt w:val="upperLetter"/>
      <w:lvlText w:val="%1."/>
      <w:lvlJc w:val="left"/>
      <w:pPr>
        <w:ind w:left="392" w:hanging="293"/>
      </w:pPr>
      <w:rPr>
        <w:rFonts w:ascii="Times New Roman" w:eastAsia="Times New Roman" w:hAnsi="Times New Roman" w:cs="Times New Roman" w:hint="default"/>
        <w:spacing w:val="-4"/>
        <w:w w:val="98"/>
        <w:sz w:val="24"/>
        <w:szCs w:val="24"/>
      </w:rPr>
    </w:lvl>
    <w:lvl w:ilvl="1" w:tplc="0D027FA8">
      <w:numFmt w:val="bullet"/>
      <w:lvlText w:val="•"/>
      <w:lvlJc w:val="left"/>
      <w:pPr>
        <w:ind w:left="400" w:hanging="293"/>
      </w:pPr>
      <w:rPr>
        <w:rFonts w:hint="default"/>
      </w:rPr>
    </w:lvl>
    <w:lvl w:ilvl="2" w:tplc="C2B8C22E">
      <w:numFmt w:val="bullet"/>
      <w:lvlText w:val="•"/>
      <w:lvlJc w:val="left"/>
      <w:pPr>
        <w:ind w:left="1420" w:hanging="293"/>
      </w:pPr>
      <w:rPr>
        <w:rFonts w:hint="default"/>
      </w:rPr>
    </w:lvl>
    <w:lvl w:ilvl="3" w:tplc="D0CCA160">
      <w:numFmt w:val="bullet"/>
      <w:lvlText w:val="•"/>
      <w:lvlJc w:val="left"/>
      <w:pPr>
        <w:ind w:left="2440" w:hanging="293"/>
      </w:pPr>
      <w:rPr>
        <w:rFonts w:hint="default"/>
      </w:rPr>
    </w:lvl>
    <w:lvl w:ilvl="4" w:tplc="47D63CA8">
      <w:numFmt w:val="bullet"/>
      <w:lvlText w:val="•"/>
      <w:lvlJc w:val="left"/>
      <w:pPr>
        <w:ind w:left="3460" w:hanging="293"/>
      </w:pPr>
      <w:rPr>
        <w:rFonts w:hint="default"/>
      </w:rPr>
    </w:lvl>
    <w:lvl w:ilvl="5" w:tplc="7B783684">
      <w:numFmt w:val="bullet"/>
      <w:lvlText w:val="•"/>
      <w:lvlJc w:val="left"/>
      <w:pPr>
        <w:ind w:left="4480" w:hanging="293"/>
      </w:pPr>
      <w:rPr>
        <w:rFonts w:hint="default"/>
      </w:rPr>
    </w:lvl>
    <w:lvl w:ilvl="6" w:tplc="B770E81E">
      <w:numFmt w:val="bullet"/>
      <w:lvlText w:val="•"/>
      <w:lvlJc w:val="left"/>
      <w:pPr>
        <w:ind w:left="5500" w:hanging="293"/>
      </w:pPr>
      <w:rPr>
        <w:rFonts w:hint="default"/>
      </w:rPr>
    </w:lvl>
    <w:lvl w:ilvl="7" w:tplc="7AFEC078">
      <w:numFmt w:val="bullet"/>
      <w:lvlText w:val="•"/>
      <w:lvlJc w:val="left"/>
      <w:pPr>
        <w:ind w:left="6520" w:hanging="293"/>
      </w:pPr>
      <w:rPr>
        <w:rFonts w:hint="default"/>
      </w:rPr>
    </w:lvl>
    <w:lvl w:ilvl="8" w:tplc="61A6B616">
      <w:numFmt w:val="bullet"/>
      <w:lvlText w:val="•"/>
      <w:lvlJc w:val="left"/>
      <w:pPr>
        <w:ind w:left="7540" w:hanging="293"/>
      </w:pPr>
      <w:rPr>
        <w:rFonts w:hint="default"/>
      </w:rPr>
    </w:lvl>
  </w:abstractNum>
  <w:abstractNum w:abstractNumId="8" w15:restartNumberingAfterBreak="0">
    <w:nsid w:val="46421A72"/>
    <w:multiLevelType w:val="hybridMultilevel"/>
    <w:tmpl w:val="757C8F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4B1F1CAF"/>
    <w:multiLevelType w:val="hybridMultilevel"/>
    <w:tmpl w:val="79EE1890"/>
    <w:lvl w:ilvl="0" w:tplc="D1482D4A">
      <w:start w:val="1"/>
      <w:numFmt w:val="bullet"/>
      <w:lvlText w:val=""/>
      <w:lvlJc w:val="left"/>
      <w:pPr>
        <w:tabs>
          <w:tab w:val="num" w:pos="720"/>
        </w:tabs>
        <w:ind w:left="720" w:hanging="360"/>
      </w:pPr>
      <w:rPr>
        <w:rFonts w:ascii="Wingdings 2" w:hAnsi="Wingdings 2" w:hint="default"/>
      </w:rPr>
    </w:lvl>
    <w:lvl w:ilvl="1" w:tplc="D5A80F44">
      <w:start w:val="1"/>
      <w:numFmt w:val="bullet"/>
      <w:lvlText w:val="o"/>
      <w:lvlJc w:val="left"/>
      <w:pPr>
        <w:tabs>
          <w:tab w:val="num" w:pos="2970"/>
        </w:tabs>
        <w:ind w:left="2970" w:hanging="360"/>
      </w:pPr>
      <w:rPr>
        <w:rFonts w:ascii="Courier New" w:hAnsi="Courier New" w:cs="Courier New" w:hint="default"/>
        <w:sz w:val="40"/>
        <w:szCs w:val="40"/>
      </w:rPr>
    </w:lvl>
    <w:lvl w:ilvl="2" w:tplc="C0D0A174" w:tentative="1">
      <w:start w:val="1"/>
      <w:numFmt w:val="bullet"/>
      <w:lvlText w:val=""/>
      <w:lvlJc w:val="left"/>
      <w:pPr>
        <w:tabs>
          <w:tab w:val="num" w:pos="2160"/>
        </w:tabs>
        <w:ind w:left="2160" w:hanging="360"/>
      </w:pPr>
      <w:rPr>
        <w:rFonts w:ascii="Wingdings 2" w:hAnsi="Wingdings 2" w:hint="default"/>
      </w:rPr>
    </w:lvl>
    <w:lvl w:ilvl="3" w:tplc="70A2592E" w:tentative="1">
      <w:start w:val="1"/>
      <w:numFmt w:val="bullet"/>
      <w:lvlText w:val=""/>
      <w:lvlJc w:val="left"/>
      <w:pPr>
        <w:tabs>
          <w:tab w:val="num" w:pos="2880"/>
        </w:tabs>
        <w:ind w:left="2880" w:hanging="360"/>
      </w:pPr>
      <w:rPr>
        <w:rFonts w:ascii="Wingdings 2" w:hAnsi="Wingdings 2" w:hint="default"/>
      </w:rPr>
    </w:lvl>
    <w:lvl w:ilvl="4" w:tplc="C9EC13AE" w:tentative="1">
      <w:start w:val="1"/>
      <w:numFmt w:val="bullet"/>
      <w:lvlText w:val=""/>
      <w:lvlJc w:val="left"/>
      <w:pPr>
        <w:tabs>
          <w:tab w:val="num" w:pos="3600"/>
        </w:tabs>
        <w:ind w:left="3600" w:hanging="360"/>
      </w:pPr>
      <w:rPr>
        <w:rFonts w:ascii="Wingdings 2" w:hAnsi="Wingdings 2" w:hint="default"/>
      </w:rPr>
    </w:lvl>
    <w:lvl w:ilvl="5" w:tplc="41269C96" w:tentative="1">
      <w:start w:val="1"/>
      <w:numFmt w:val="bullet"/>
      <w:lvlText w:val=""/>
      <w:lvlJc w:val="left"/>
      <w:pPr>
        <w:tabs>
          <w:tab w:val="num" w:pos="4320"/>
        </w:tabs>
        <w:ind w:left="4320" w:hanging="360"/>
      </w:pPr>
      <w:rPr>
        <w:rFonts w:ascii="Wingdings 2" w:hAnsi="Wingdings 2" w:hint="default"/>
      </w:rPr>
    </w:lvl>
    <w:lvl w:ilvl="6" w:tplc="C11A974A" w:tentative="1">
      <w:start w:val="1"/>
      <w:numFmt w:val="bullet"/>
      <w:lvlText w:val=""/>
      <w:lvlJc w:val="left"/>
      <w:pPr>
        <w:tabs>
          <w:tab w:val="num" w:pos="5040"/>
        </w:tabs>
        <w:ind w:left="5040" w:hanging="360"/>
      </w:pPr>
      <w:rPr>
        <w:rFonts w:ascii="Wingdings 2" w:hAnsi="Wingdings 2" w:hint="default"/>
      </w:rPr>
    </w:lvl>
    <w:lvl w:ilvl="7" w:tplc="78ACD03A" w:tentative="1">
      <w:start w:val="1"/>
      <w:numFmt w:val="bullet"/>
      <w:lvlText w:val=""/>
      <w:lvlJc w:val="left"/>
      <w:pPr>
        <w:tabs>
          <w:tab w:val="num" w:pos="5760"/>
        </w:tabs>
        <w:ind w:left="5760" w:hanging="360"/>
      </w:pPr>
      <w:rPr>
        <w:rFonts w:ascii="Wingdings 2" w:hAnsi="Wingdings 2" w:hint="default"/>
      </w:rPr>
    </w:lvl>
    <w:lvl w:ilvl="8" w:tplc="E5C0B34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5B41357"/>
    <w:multiLevelType w:val="hybridMultilevel"/>
    <w:tmpl w:val="3724DDA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70023A08"/>
    <w:multiLevelType w:val="hybridMultilevel"/>
    <w:tmpl w:val="190C3C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780932B1"/>
    <w:multiLevelType w:val="hybridMultilevel"/>
    <w:tmpl w:val="C986B1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718209686">
    <w:abstractNumId w:val="1"/>
  </w:num>
  <w:num w:numId="2" w16cid:durableId="1183590801">
    <w:abstractNumId w:val="7"/>
  </w:num>
  <w:num w:numId="3" w16cid:durableId="1102456680">
    <w:abstractNumId w:val="9"/>
  </w:num>
  <w:num w:numId="4" w16cid:durableId="1491410563">
    <w:abstractNumId w:val="1"/>
    <w:lvlOverride w:ilvl="0">
      <w:startOverride w:val="1"/>
    </w:lvlOverride>
    <w:lvlOverride w:ilvl="1"/>
    <w:lvlOverride w:ilvl="2"/>
    <w:lvlOverride w:ilvl="3"/>
    <w:lvlOverride w:ilvl="4"/>
    <w:lvlOverride w:ilvl="5"/>
    <w:lvlOverride w:ilvl="6"/>
    <w:lvlOverride w:ilvl="7"/>
    <w:lvlOverride w:ilvl="8"/>
  </w:num>
  <w:num w:numId="5" w16cid:durableId="1720393223">
    <w:abstractNumId w:val="10"/>
  </w:num>
  <w:num w:numId="6" w16cid:durableId="2035155149">
    <w:abstractNumId w:val="8"/>
  </w:num>
  <w:num w:numId="7" w16cid:durableId="1425372454">
    <w:abstractNumId w:val="0"/>
  </w:num>
  <w:num w:numId="8" w16cid:durableId="926764855">
    <w:abstractNumId w:val="12"/>
  </w:num>
  <w:num w:numId="9" w16cid:durableId="1189292039">
    <w:abstractNumId w:val="5"/>
  </w:num>
  <w:num w:numId="10" w16cid:durableId="773012387">
    <w:abstractNumId w:val="2"/>
  </w:num>
  <w:num w:numId="11" w16cid:durableId="827863001">
    <w:abstractNumId w:val="6"/>
  </w:num>
  <w:num w:numId="12" w16cid:durableId="683282290">
    <w:abstractNumId w:val="11"/>
  </w:num>
  <w:num w:numId="13" w16cid:durableId="1365253589">
    <w:abstractNumId w:val="4"/>
  </w:num>
  <w:num w:numId="14" w16cid:durableId="1715109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1NzAztTAwN7EAUko6SsGpxcWZ+XkgBYa1AMepT3wsAAAA"/>
  </w:docVars>
  <w:rsids>
    <w:rsidRoot w:val="00C74DE8"/>
    <w:rsid w:val="000425AF"/>
    <w:rsid w:val="000431F5"/>
    <w:rsid w:val="000557A9"/>
    <w:rsid w:val="000A1D68"/>
    <w:rsid w:val="000E271A"/>
    <w:rsid w:val="001155CA"/>
    <w:rsid w:val="00125219"/>
    <w:rsid w:val="00182AA1"/>
    <w:rsid w:val="00182F71"/>
    <w:rsid w:val="001C3FA4"/>
    <w:rsid w:val="001D136B"/>
    <w:rsid w:val="00221611"/>
    <w:rsid w:val="002319F0"/>
    <w:rsid w:val="00260474"/>
    <w:rsid w:val="002749F8"/>
    <w:rsid w:val="002B170F"/>
    <w:rsid w:val="002F3B05"/>
    <w:rsid w:val="00304091"/>
    <w:rsid w:val="00307CCE"/>
    <w:rsid w:val="00354836"/>
    <w:rsid w:val="00373398"/>
    <w:rsid w:val="0038242A"/>
    <w:rsid w:val="00383BC5"/>
    <w:rsid w:val="003E1C5A"/>
    <w:rsid w:val="003F0E5F"/>
    <w:rsid w:val="0040077B"/>
    <w:rsid w:val="0040430C"/>
    <w:rsid w:val="00411B86"/>
    <w:rsid w:val="00426966"/>
    <w:rsid w:val="00447A2A"/>
    <w:rsid w:val="004C5A02"/>
    <w:rsid w:val="004D4B9D"/>
    <w:rsid w:val="004F6A23"/>
    <w:rsid w:val="004F6F00"/>
    <w:rsid w:val="00524401"/>
    <w:rsid w:val="00525390"/>
    <w:rsid w:val="005450C4"/>
    <w:rsid w:val="005709B8"/>
    <w:rsid w:val="00571FB3"/>
    <w:rsid w:val="00576F45"/>
    <w:rsid w:val="005A23F6"/>
    <w:rsid w:val="005B7995"/>
    <w:rsid w:val="005D41B9"/>
    <w:rsid w:val="005D699E"/>
    <w:rsid w:val="005E6B36"/>
    <w:rsid w:val="00601313"/>
    <w:rsid w:val="00624BAD"/>
    <w:rsid w:val="006272DB"/>
    <w:rsid w:val="0063704E"/>
    <w:rsid w:val="00684FD6"/>
    <w:rsid w:val="006A2400"/>
    <w:rsid w:val="006A3B2E"/>
    <w:rsid w:val="006A77C2"/>
    <w:rsid w:val="006F3599"/>
    <w:rsid w:val="00702005"/>
    <w:rsid w:val="00702E8F"/>
    <w:rsid w:val="00706287"/>
    <w:rsid w:val="0070734E"/>
    <w:rsid w:val="00760213"/>
    <w:rsid w:val="00783A82"/>
    <w:rsid w:val="007B2991"/>
    <w:rsid w:val="007F2978"/>
    <w:rsid w:val="00834448"/>
    <w:rsid w:val="00867695"/>
    <w:rsid w:val="0089169A"/>
    <w:rsid w:val="008A173E"/>
    <w:rsid w:val="008B5BA1"/>
    <w:rsid w:val="008C2274"/>
    <w:rsid w:val="008F6A02"/>
    <w:rsid w:val="0090528D"/>
    <w:rsid w:val="00927F17"/>
    <w:rsid w:val="009360C3"/>
    <w:rsid w:val="00947AFC"/>
    <w:rsid w:val="00976D6D"/>
    <w:rsid w:val="009A287E"/>
    <w:rsid w:val="009B63F6"/>
    <w:rsid w:val="009C5D76"/>
    <w:rsid w:val="009C5E6B"/>
    <w:rsid w:val="00A05A53"/>
    <w:rsid w:val="00A15C2C"/>
    <w:rsid w:val="00A208BB"/>
    <w:rsid w:val="00A41CBA"/>
    <w:rsid w:val="00A647DA"/>
    <w:rsid w:val="00A717D1"/>
    <w:rsid w:val="00A96379"/>
    <w:rsid w:val="00AA6196"/>
    <w:rsid w:val="00B21D6B"/>
    <w:rsid w:val="00B42EB2"/>
    <w:rsid w:val="00B45813"/>
    <w:rsid w:val="00BB0C3A"/>
    <w:rsid w:val="00BB43FE"/>
    <w:rsid w:val="00BF6836"/>
    <w:rsid w:val="00C156B6"/>
    <w:rsid w:val="00C227DA"/>
    <w:rsid w:val="00C51C00"/>
    <w:rsid w:val="00C74DE8"/>
    <w:rsid w:val="00C828DE"/>
    <w:rsid w:val="00C83FE6"/>
    <w:rsid w:val="00C921B9"/>
    <w:rsid w:val="00C93583"/>
    <w:rsid w:val="00CC0D3F"/>
    <w:rsid w:val="00CC7DC5"/>
    <w:rsid w:val="00CF2352"/>
    <w:rsid w:val="00D03E69"/>
    <w:rsid w:val="00D03F92"/>
    <w:rsid w:val="00D17A39"/>
    <w:rsid w:val="00D42CF8"/>
    <w:rsid w:val="00D443AC"/>
    <w:rsid w:val="00D7042D"/>
    <w:rsid w:val="00D72166"/>
    <w:rsid w:val="00D75DB7"/>
    <w:rsid w:val="00D97084"/>
    <w:rsid w:val="00E061BA"/>
    <w:rsid w:val="00E20933"/>
    <w:rsid w:val="00E30DBD"/>
    <w:rsid w:val="00E36BE7"/>
    <w:rsid w:val="00E441D7"/>
    <w:rsid w:val="00E465FB"/>
    <w:rsid w:val="00E96C9B"/>
    <w:rsid w:val="00EC07C6"/>
    <w:rsid w:val="00ED5E05"/>
    <w:rsid w:val="00EE6891"/>
    <w:rsid w:val="00F0568D"/>
    <w:rsid w:val="00F20C51"/>
    <w:rsid w:val="00F65FF8"/>
    <w:rsid w:val="00F8594F"/>
    <w:rsid w:val="00FA7828"/>
    <w:rsid w:val="00FD13E0"/>
    <w:rsid w:val="00FD19AA"/>
    <w:rsid w:val="00FD3330"/>
    <w:rsid w:val="00FD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8CFCB"/>
  <w15:docId w15:val="{A3638DFA-5B9D-4865-9931-A87A059F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4"/>
      <w:ind w:left="100"/>
      <w:outlineLvl w:val="0"/>
    </w:pPr>
    <w:rPr>
      <w:b/>
      <w:bCs/>
      <w:sz w:val="36"/>
      <w:szCs w:val="36"/>
    </w:rPr>
  </w:style>
  <w:style w:type="paragraph" w:styleId="Heading2">
    <w:name w:val="heading 2"/>
    <w:basedOn w:val="Normal"/>
    <w:uiPriority w:val="1"/>
    <w:qFormat/>
    <w:pPr>
      <w:spacing w:before="2"/>
      <w:ind w:left="100"/>
      <w:outlineLvl w:val="1"/>
    </w:pPr>
    <w:rPr>
      <w:b/>
      <w:bCs/>
      <w:sz w:val="32"/>
      <w:szCs w:val="32"/>
    </w:rPr>
  </w:style>
  <w:style w:type="paragraph" w:styleId="Heading3">
    <w:name w:val="heading 3"/>
    <w:basedOn w:val="Normal"/>
    <w:uiPriority w:val="1"/>
    <w:qFormat/>
    <w:pPr>
      <w:ind w:left="220"/>
      <w:outlineLvl w:val="2"/>
    </w:pPr>
    <w:rPr>
      <w:rFonts w:ascii="Calibri" w:eastAsia="Calibri" w:hAnsi="Calibri" w:cs="Calibri"/>
      <w:sz w:val="28"/>
      <w:szCs w:val="28"/>
      <w:u w:val="single" w:color="000000"/>
    </w:rPr>
  </w:style>
  <w:style w:type="paragraph" w:styleId="Heading4">
    <w:name w:val="heading 4"/>
    <w:basedOn w:val="Normal"/>
    <w:uiPriority w:val="1"/>
    <w:qFormat/>
    <w:pPr>
      <w:spacing w:before="60"/>
      <w:ind w:left="100"/>
      <w:outlineLvl w:val="3"/>
    </w:pPr>
    <w:rPr>
      <w:b/>
      <w:bCs/>
      <w:sz w:val="27"/>
      <w:szCs w:val="27"/>
    </w:rPr>
  </w:style>
  <w:style w:type="paragraph" w:styleId="Heading5">
    <w:name w:val="heading 5"/>
    <w:basedOn w:val="Normal"/>
    <w:uiPriority w:val="1"/>
    <w:qFormat/>
    <w:pPr>
      <w:spacing w:before="1" w:line="274" w:lineRule="exact"/>
      <w:ind w:left="119"/>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ind w:left="103"/>
    </w:pPr>
    <w:rPr>
      <w:rFonts w:ascii="Calibri" w:eastAsia="Calibri" w:hAnsi="Calibri" w:cs="Calibri"/>
    </w:rPr>
  </w:style>
  <w:style w:type="paragraph" w:styleId="Header">
    <w:name w:val="header"/>
    <w:basedOn w:val="Normal"/>
    <w:link w:val="HeaderChar"/>
    <w:uiPriority w:val="99"/>
    <w:unhideWhenUsed/>
    <w:rsid w:val="00702005"/>
    <w:pPr>
      <w:tabs>
        <w:tab w:val="center" w:pos="4680"/>
        <w:tab w:val="right" w:pos="9360"/>
      </w:tabs>
    </w:pPr>
  </w:style>
  <w:style w:type="character" w:customStyle="1" w:styleId="HeaderChar">
    <w:name w:val="Header Char"/>
    <w:basedOn w:val="DefaultParagraphFont"/>
    <w:link w:val="Header"/>
    <w:uiPriority w:val="99"/>
    <w:rsid w:val="00702005"/>
    <w:rPr>
      <w:rFonts w:ascii="Times New Roman" w:eastAsia="Times New Roman" w:hAnsi="Times New Roman" w:cs="Times New Roman"/>
    </w:rPr>
  </w:style>
  <w:style w:type="paragraph" w:styleId="Footer">
    <w:name w:val="footer"/>
    <w:basedOn w:val="Normal"/>
    <w:link w:val="FooterChar"/>
    <w:uiPriority w:val="99"/>
    <w:unhideWhenUsed/>
    <w:rsid w:val="00702005"/>
    <w:pPr>
      <w:tabs>
        <w:tab w:val="center" w:pos="4680"/>
        <w:tab w:val="right" w:pos="9360"/>
      </w:tabs>
    </w:pPr>
  </w:style>
  <w:style w:type="character" w:customStyle="1" w:styleId="FooterChar">
    <w:name w:val="Footer Char"/>
    <w:basedOn w:val="DefaultParagraphFont"/>
    <w:link w:val="Footer"/>
    <w:uiPriority w:val="99"/>
    <w:rsid w:val="0070200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84FD6"/>
    <w:rPr>
      <w:rFonts w:ascii="Tahoma" w:hAnsi="Tahoma" w:cs="Tahoma"/>
      <w:sz w:val="16"/>
      <w:szCs w:val="16"/>
    </w:rPr>
  </w:style>
  <w:style w:type="character" w:customStyle="1" w:styleId="BalloonTextChar">
    <w:name w:val="Balloon Text Char"/>
    <w:basedOn w:val="DefaultParagraphFont"/>
    <w:link w:val="BalloonText"/>
    <w:uiPriority w:val="99"/>
    <w:semiHidden/>
    <w:rsid w:val="00684FD6"/>
    <w:rPr>
      <w:rFonts w:ascii="Tahoma" w:eastAsia="Times New Roman" w:hAnsi="Tahoma" w:cs="Tahoma"/>
      <w:sz w:val="16"/>
      <w:szCs w:val="16"/>
    </w:rPr>
  </w:style>
  <w:style w:type="character" w:styleId="Hyperlink">
    <w:name w:val="Hyperlink"/>
    <w:basedOn w:val="DefaultParagraphFont"/>
    <w:uiPriority w:val="99"/>
    <w:unhideWhenUsed/>
    <w:rsid w:val="00576F45"/>
    <w:rPr>
      <w:color w:val="0000FF" w:themeColor="hyperlink"/>
      <w:u w:val="single"/>
    </w:rPr>
  </w:style>
  <w:style w:type="character" w:customStyle="1" w:styleId="BodyTextChar">
    <w:name w:val="Body Text Char"/>
    <w:basedOn w:val="DefaultParagraphFont"/>
    <w:link w:val="BodyText"/>
    <w:uiPriority w:val="1"/>
    <w:rsid w:val="00CC0D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952282">
      <w:bodyDiv w:val="1"/>
      <w:marLeft w:val="0"/>
      <w:marRight w:val="0"/>
      <w:marTop w:val="0"/>
      <w:marBottom w:val="0"/>
      <w:divBdr>
        <w:top w:val="none" w:sz="0" w:space="0" w:color="auto"/>
        <w:left w:val="none" w:sz="0" w:space="0" w:color="auto"/>
        <w:bottom w:val="none" w:sz="0" w:space="0" w:color="auto"/>
        <w:right w:val="none" w:sz="0" w:space="0" w:color="auto"/>
      </w:divBdr>
      <w:divsChild>
        <w:div w:id="1429738726">
          <w:marLeft w:val="1368"/>
          <w:marRight w:val="0"/>
          <w:marTop w:val="115"/>
          <w:marBottom w:val="0"/>
          <w:divBdr>
            <w:top w:val="none" w:sz="0" w:space="0" w:color="auto"/>
            <w:left w:val="none" w:sz="0" w:space="0" w:color="auto"/>
            <w:bottom w:val="none" w:sz="0" w:space="0" w:color="auto"/>
            <w:right w:val="none" w:sz="0" w:space="0" w:color="auto"/>
          </w:divBdr>
        </w:div>
        <w:div w:id="1947695080">
          <w:marLeft w:val="1368"/>
          <w:marRight w:val="0"/>
          <w:marTop w:val="115"/>
          <w:marBottom w:val="0"/>
          <w:divBdr>
            <w:top w:val="none" w:sz="0" w:space="0" w:color="auto"/>
            <w:left w:val="none" w:sz="0" w:space="0" w:color="auto"/>
            <w:bottom w:val="none" w:sz="0" w:space="0" w:color="auto"/>
            <w:right w:val="none" w:sz="0" w:space="0" w:color="auto"/>
          </w:divBdr>
        </w:div>
        <w:div w:id="305666962">
          <w:marLeft w:val="1368"/>
          <w:marRight w:val="0"/>
          <w:marTop w:val="115"/>
          <w:marBottom w:val="0"/>
          <w:divBdr>
            <w:top w:val="none" w:sz="0" w:space="0" w:color="auto"/>
            <w:left w:val="none" w:sz="0" w:space="0" w:color="auto"/>
            <w:bottom w:val="none" w:sz="0" w:space="0" w:color="auto"/>
            <w:right w:val="none" w:sz="0" w:space="0" w:color="auto"/>
          </w:divBdr>
        </w:div>
      </w:divsChild>
    </w:div>
    <w:div w:id="1537698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pcaward@setrac.or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ADF18-1B21-41E6-A0A9-C1EBA0A6AF88}">
  <ds:schemaRefs>
    <ds:schemaRef ds:uri="http://schemas.openxmlformats.org/officeDocument/2006/bibliography"/>
  </ds:schemaRefs>
</ds:datastoreItem>
</file>

<file path=docMetadata/LabelInfo.xml><?xml version="1.0" encoding="utf-8"?>
<clbl:labelList xmlns:clbl="http://schemas.microsoft.com/office/2020/mipLabelMetadata">
  <clbl:label id="{6fc2421a-db8b-4d05-a98c-ab1a7baa6cec}" enabled="1" method="Standard" siteId="{335a6d75-c3eb-4b1a-ac08-d49338816ca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Community Health Systems</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Robin</dc:creator>
  <cp:lastModifiedBy>Sloan Toni</cp:lastModifiedBy>
  <cp:revision>8</cp:revision>
  <cp:lastPrinted>2020-01-09T05:27:00Z</cp:lastPrinted>
  <dcterms:created xsi:type="dcterms:W3CDTF">2024-03-01T16:22:00Z</dcterms:created>
  <dcterms:modified xsi:type="dcterms:W3CDTF">2026-05-18T15:56:00Z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2016-08-11T00:00:00Z</vt:filetime>
  </property>
  <property fmtid="{D5CDD505-2E9C-101B-9397-08002B2CF9AE}" pid="3" name="Creator">
    <vt:lpwstr>Acrobat PDFMaker 15 for Word</vt:lpwstr>
  </property>
  <property fmtid="{D5CDD505-2E9C-101B-9397-08002B2CF9AE}" pid="4" name="LastSaved">
    <vt:filetime>2016-12-06T00:00:00Z</vt:filetime>
  </property>
</Properties>
</file>