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A2999" w14:textId="77777777" w:rsidR="00C74DE8" w:rsidRDefault="00C74DE8">
      <w:pPr>
        <w:pStyle w:val="BodyText"/>
        <w:rPr>
          <w:sz w:val="20"/>
        </w:rPr>
      </w:pPr>
    </w:p>
    <w:p w14:paraId="74FA9AF6" w14:textId="77777777" w:rsidR="00C74DE8" w:rsidRDefault="00C74DE8">
      <w:pPr>
        <w:pStyle w:val="BodyText"/>
        <w:rPr>
          <w:sz w:val="20"/>
        </w:rPr>
      </w:pPr>
    </w:p>
    <w:p w14:paraId="4D17BB0A" w14:textId="77777777" w:rsidR="00C74DE8" w:rsidRDefault="00C74DE8">
      <w:pPr>
        <w:pStyle w:val="BodyText"/>
        <w:rPr>
          <w:sz w:val="20"/>
        </w:rPr>
      </w:pPr>
    </w:p>
    <w:p w14:paraId="226F4939" w14:textId="77777777" w:rsidR="00C74DE8" w:rsidRDefault="00C74DE8">
      <w:pPr>
        <w:pStyle w:val="BodyText"/>
        <w:rPr>
          <w:sz w:val="20"/>
        </w:rPr>
      </w:pPr>
    </w:p>
    <w:p w14:paraId="2258DA56" w14:textId="77777777" w:rsidR="00C74DE8" w:rsidRDefault="00C74DE8">
      <w:pPr>
        <w:pStyle w:val="BodyText"/>
        <w:rPr>
          <w:sz w:val="20"/>
        </w:rPr>
      </w:pPr>
    </w:p>
    <w:p w14:paraId="45BCEBC9" w14:textId="77777777" w:rsidR="00C74DE8" w:rsidRDefault="00C74DE8">
      <w:pPr>
        <w:pStyle w:val="BodyText"/>
        <w:spacing w:before="10"/>
        <w:rPr>
          <w:sz w:val="29"/>
        </w:rPr>
      </w:pPr>
    </w:p>
    <w:p w14:paraId="0C5087D2" w14:textId="6537BF01" w:rsidR="00F228D4" w:rsidRPr="002A1214" w:rsidRDefault="00182AA1">
      <w:pPr>
        <w:spacing w:before="80" w:line="276" w:lineRule="auto"/>
        <w:ind w:left="272" w:right="297"/>
        <w:jc w:val="center"/>
        <w:rPr>
          <w:b/>
          <w:sz w:val="44"/>
          <w:szCs w:val="40"/>
        </w:rPr>
      </w:pPr>
      <w:r w:rsidRPr="002A1214">
        <w:rPr>
          <w:b/>
          <w:sz w:val="44"/>
          <w:szCs w:val="40"/>
        </w:rPr>
        <w:t xml:space="preserve">Regional Healthcare Preparedness Coalition </w:t>
      </w:r>
      <w:r w:rsidR="00F228D4" w:rsidRPr="002A1214">
        <w:rPr>
          <w:b/>
          <w:sz w:val="44"/>
          <w:szCs w:val="40"/>
        </w:rPr>
        <w:t xml:space="preserve">Excellence </w:t>
      </w:r>
      <w:r w:rsidR="009838E0">
        <w:rPr>
          <w:b/>
          <w:sz w:val="44"/>
          <w:szCs w:val="40"/>
        </w:rPr>
        <w:t xml:space="preserve">in Preparedness </w:t>
      </w:r>
      <w:r w:rsidR="00F228D4" w:rsidRPr="002A1214">
        <w:rPr>
          <w:b/>
          <w:sz w:val="44"/>
          <w:szCs w:val="40"/>
        </w:rPr>
        <w:t>Award</w:t>
      </w:r>
    </w:p>
    <w:p w14:paraId="7BAE4FFD" w14:textId="3B47E1DE" w:rsidR="00C74DE8" w:rsidRPr="002A1214" w:rsidRDefault="005B69B5">
      <w:pPr>
        <w:spacing w:before="80" w:line="276" w:lineRule="auto"/>
        <w:ind w:left="272" w:right="297"/>
        <w:jc w:val="center"/>
        <w:rPr>
          <w:b/>
          <w:sz w:val="44"/>
          <w:szCs w:val="40"/>
        </w:rPr>
      </w:pPr>
      <w:r>
        <w:rPr>
          <w:b/>
          <w:sz w:val="44"/>
          <w:szCs w:val="40"/>
        </w:rPr>
        <w:t>20</w:t>
      </w:r>
      <w:r w:rsidR="00663517">
        <w:rPr>
          <w:b/>
          <w:sz w:val="44"/>
          <w:szCs w:val="40"/>
        </w:rPr>
        <w:t>2</w:t>
      </w:r>
      <w:r w:rsidR="00411F98">
        <w:rPr>
          <w:b/>
          <w:sz w:val="44"/>
          <w:szCs w:val="40"/>
        </w:rPr>
        <w:t>5</w:t>
      </w:r>
      <w:r w:rsidR="005F3243">
        <w:rPr>
          <w:b/>
          <w:sz w:val="44"/>
          <w:szCs w:val="40"/>
        </w:rPr>
        <w:t>-202</w:t>
      </w:r>
      <w:r w:rsidR="00411F98">
        <w:rPr>
          <w:b/>
          <w:sz w:val="44"/>
          <w:szCs w:val="40"/>
        </w:rPr>
        <w:t>6</w:t>
      </w:r>
      <w:r>
        <w:rPr>
          <w:b/>
          <w:sz w:val="44"/>
          <w:szCs w:val="40"/>
        </w:rPr>
        <w:t xml:space="preserve"> Hospital </w:t>
      </w:r>
      <w:r w:rsidR="00182AA1" w:rsidRPr="002A1214">
        <w:rPr>
          <w:b/>
          <w:sz w:val="44"/>
          <w:szCs w:val="40"/>
        </w:rPr>
        <w:t>Application</w:t>
      </w:r>
      <w:r w:rsidR="00650E0B">
        <w:rPr>
          <w:b/>
          <w:sz w:val="44"/>
          <w:szCs w:val="40"/>
        </w:rPr>
        <w:t xml:space="preserve"> Guide</w:t>
      </w:r>
    </w:p>
    <w:p w14:paraId="693F922C" w14:textId="77777777" w:rsidR="00C74DE8" w:rsidRDefault="00D97084">
      <w:pPr>
        <w:pStyle w:val="BodyText"/>
        <w:spacing w:before="1"/>
        <w:rPr>
          <w:b/>
          <w:sz w:val="11"/>
        </w:rPr>
      </w:pPr>
      <w:r>
        <w:rPr>
          <w:noProof/>
        </w:rPr>
        <mc:AlternateContent>
          <mc:Choice Requires="wps">
            <w:drawing>
              <wp:anchor distT="0" distB="0" distL="0" distR="0" simplePos="0" relativeHeight="251658243" behindDoc="0" locked="0" layoutInCell="1" allowOverlap="1" wp14:anchorId="4EB06DC7" wp14:editId="617059CF">
                <wp:simplePos x="0" y="0"/>
                <wp:positionH relativeFrom="page">
                  <wp:posOffset>1333500</wp:posOffset>
                </wp:positionH>
                <wp:positionV relativeFrom="paragraph">
                  <wp:posOffset>111125</wp:posOffset>
                </wp:positionV>
                <wp:extent cx="5343525" cy="635"/>
                <wp:effectExtent l="9525" t="8890" r="9525" b="9525"/>
                <wp:wrapTopAndBottom/>
                <wp:docPr id="1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3525" cy="63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7208D" id="Line 7"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5pt,8.75pt" to="525.7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">
                <w10:wrap type="topAndBottom" anchorx="page"/>
              </v:line>
            </w:pict>
          </mc:Fallback>
        </mc:AlternateContent>
      </w:r>
    </w:p>
    <w:p w14:paraId="46D7862A" w14:textId="77777777" w:rsidR="00C74DE8" w:rsidRDefault="00C74DE8">
      <w:pPr>
        <w:pStyle w:val="BodyText"/>
        <w:rPr>
          <w:b/>
          <w:sz w:val="20"/>
        </w:rPr>
      </w:pPr>
    </w:p>
    <w:p w14:paraId="5542CD7A" w14:textId="77777777" w:rsidR="00C74DE8" w:rsidRDefault="00C74DE8">
      <w:pPr>
        <w:pStyle w:val="BodyText"/>
        <w:rPr>
          <w:b/>
          <w:sz w:val="20"/>
        </w:rPr>
      </w:pPr>
    </w:p>
    <w:p w14:paraId="7ED1A173" w14:textId="77777777" w:rsidR="00C74DE8" w:rsidRDefault="00182AA1">
      <w:pPr>
        <w:pStyle w:val="BodyText"/>
        <w:spacing w:before="11"/>
        <w:rPr>
          <w:b/>
          <w:sz w:val="27"/>
        </w:rPr>
      </w:pPr>
      <w:r>
        <w:rPr>
          <w:noProof/>
        </w:rPr>
        <w:drawing>
          <wp:anchor distT="0" distB="0" distL="0" distR="0" simplePos="0" relativeHeight="251658240" behindDoc="0" locked="0" layoutInCell="1" allowOverlap="1" wp14:anchorId="2E325755" wp14:editId="5C4D1864">
            <wp:simplePos x="0" y="0"/>
            <wp:positionH relativeFrom="page">
              <wp:posOffset>2886075</wp:posOffset>
            </wp:positionH>
            <wp:positionV relativeFrom="paragraph">
              <wp:posOffset>228906</wp:posOffset>
            </wp:positionV>
            <wp:extent cx="2089027" cy="2077212"/>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089027" cy="2077212"/>
                    </a:xfrm>
                    <a:prstGeom prst="rect">
                      <a:avLst/>
                    </a:prstGeom>
                  </pic:spPr>
                </pic:pic>
              </a:graphicData>
            </a:graphic>
          </wp:anchor>
        </w:drawing>
      </w:r>
    </w:p>
    <w:p w14:paraId="4B2BBAB4" w14:textId="77777777" w:rsidR="00C74DE8" w:rsidRDefault="00C74DE8">
      <w:pPr>
        <w:rPr>
          <w:sz w:val="27"/>
        </w:rPr>
        <w:sectPr w:rsidR="00C74DE8">
          <w:type w:val="continuous"/>
          <w:pgSz w:w="12240" w:h="15840"/>
          <w:pgMar w:top="1500" w:right="1600" w:bottom="280" w:left="1720" w:header="720" w:footer="720" w:gutter="0"/>
          <w:cols w:space="720"/>
        </w:sectPr>
      </w:pPr>
    </w:p>
    <w:p w14:paraId="67A66407" w14:textId="77777777" w:rsidR="00C74DE8" w:rsidRDefault="00182AA1">
      <w:pPr>
        <w:pStyle w:val="Heading2"/>
        <w:spacing w:before="74"/>
        <w:ind w:left="120"/>
      </w:pPr>
      <w:bookmarkStart w:id="0" w:name="Award_Overview"/>
      <w:bookmarkEnd w:id="0"/>
      <w:r>
        <w:lastRenderedPageBreak/>
        <w:t>Award Overview</w:t>
      </w:r>
    </w:p>
    <w:p w14:paraId="75585C2C" w14:textId="1DB9A2A2" w:rsidR="00C74DE8" w:rsidRDefault="00182AA1">
      <w:pPr>
        <w:pStyle w:val="BodyText"/>
        <w:spacing w:before="270"/>
        <w:ind w:left="120" w:right="202"/>
      </w:pPr>
      <w:r>
        <w:t>The R</w:t>
      </w:r>
      <w:r w:rsidR="00B46F35">
        <w:t xml:space="preserve">egional </w:t>
      </w:r>
      <w:r>
        <w:t>H</w:t>
      </w:r>
      <w:r w:rsidR="00B46F35">
        <w:t xml:space="preserve">ealthcare </w:t>
      </w:r>
      <w:r>
        <w:t>P</w:t>
      </w:r>
      <w:r w:rsidR="00B46F35">
        <w:t xml:space="preserve">reparedness </w:t>
      </w:r>
      <w:r>
        <w:t>C</w:t>
      </w:r>
      <w:r w:rsidR="00B46F35">
        <w:t>oalition (RHPC)</w:t>
      </w:r>
      <w:r>
        <w:t xml:space="preserve"> Excellence </w:t>
      </w:r>
      <w:r w:rsidR="006E1567">
        <w:t xml:space="preserve">in Preparedness </w:t>
      </w:r>
      <w:r>
        <w:t xml:space="preserve">Award recognizes excellence and commitment to comprehensive emergency management in the regional healthcare community. This document will provide detailed information and identify documents necessary to successfully complete the RHPC Excellence </w:t>
      </w:r>
      <w:r w:rsidR="006E1567">
        <w:t xml:space="preserve">in Preparedness </w:t>
      </w:r>
      <w:r>
        <w:t>Award</w:t>
      </w:r>
      <w:r w:rsidR="0071191F">
        <w:t xml:space="preserve"> application</w:t>
      </w:r>
      <w:r>
        <w:t>.</w:t>
      </w:r>
    </w:p>
    <w:p w14:paraId="59D4F8F2" w14:textId="77777777" w:rsidR="00C74DE8" w:rsidRDefault="00C74DE8">
      <w:pPr>
        <w:pStyle w:val="BodyText"/>
        <w:spacing w:before="11"/>
      </w:pPr>
    </w:p>
    <w:p w14:paraId="5A5F4A95" w14:textId="77777777" w:rsidR="00C74DE8" w:rsidRDefault="00182AA1">
      <w:pPr>
        <w:pStyle w:val="Heading5"/>
        <w:spacing w:before="0"/>
      </w:pPr>
      <w:bookmarkStart w:id="1" w:name="Award_Timeline"/>
      <w:bookmarkEnd w:id="1"/>
      <w:r>
        <w:t>Award Timeline</w:t>
      </w:r>
    </w:p>
    <w:p w14:paraId="14BD1AD6" w14:textId="20448475" w:rsidR="00C74DE8" w:rsidRDefault="00182AA1">
      <w:pPr>
        <w:pStyle w:val="BodyText"/>
        <w:ind w:left="120" w:right="194"/>
      </w:pPr>
      <w:r>
        <w:t xml:space="preserve">The scoring period will run from July 1, </w:t>
      </w:r>
      <w:r w:rsidR="003C2129">
        <w:t>2025,</w:t>
      </w:r>
      <w:r w:rsidR="00950079">
        <w:t xml:space="preserve"> to June 30</w:t>
      </w:r>
      <w:r w:rsidR="0040430C">
        <w:t>, 20</w:t>
      </w:r>
      <w:r w:rsidR="006E1567">
        <w:t>2</w:t>
      </w:r>
      <w:r w:rsidR="00411F98">
        <w:t>6</w:t>
      </w:r>
      <w:r>
        <w:t xml:space="preserve">. </w:t>
      </w:r>
      <w:r w:rsidRPr="00583E86">
        <w:rPr>
          <w:u w:val="single"/>
        </w:rPr>
        <w:t xml:space="preserve">Applications will be due August 31, </w:t>
      </w:r>
      <w:r w:rsidR="003C2129" w:rsidRPr="00583E86">
        <w:rPr>
          <w:u w:val="single"/>
        </w:rPr>
        <w:t>202</w:t>
      </w:r>
      <w:r w:rsidR="003C2129">
        <w:rPr>
          <w:u w:val="single"/>
        </w:rPr>
        <w:t>6,</w:t>
      </w:r>
      <w:r>
        <w:t xml:space="preserve"> and the selection committee will </w:t>
      </w:r>
      <w:proofErr w:type="gramStart"/>
      <w:r>
        <w:t>convene</w:t>
      </w:r>
      <w:proofErr w:type="gramEnd"/>
      <w:r>
        <w:t xml:space="preserve"> in September.</w:t>
      </w:r>
    </w:p>
    <w:p w14:paraId="35BB3C04" w14:textId="77777777" w:rsidR="00C74DE8" w:rsidRDefault="00C74DE8">
      <w:pPr>
        <w:pStyle w:val="BodyText"/>
        <w:rPr>
          <w:sz w:val="25"/>
        </w:rPr>
      </w:pPr>
    </w:p>
    <w:p w14:paraId="6AFA28BD" w14:textId="77777777" w:rsidR="00C74DE8" w:rsidRDefault="00182AA1">
      <w:pPr>
        <w:pStyle w:val="Heading5"/>
      </w:pPr>
      <w:bookmarkStart w:id="2" w:name="Award_Scoring"/>
      <w:bookmarkEnd w:id="2"/>
      <w:r>
        <w:t>Award Scoring</w:t>
      </w:r>
    </w:p>
    <w:p w14:paraId="7E1FA511" w14:textId="02705387" w:rsidR="0092175D" w:rsidRDefault="00182AA1">
      <w:pPr>
        <w:pStyle w:val="BodyText"/>
        <w:ind w:left="120" w:right="202"/>
      </w:pPr>
      <w:r>
        <w:t>Scoring will be compri</w:t>
      </w:r>
      <w:r w:rsidR="0092175D">
        <w:t>sed of two tiers:</w:t>
      </w:r>
      <w:r>
        <w:t xml:space="preserve"> </w:t>
      </w:r>
    </w:p>
    <w:p w14:paraId="079932AA" w14:textId="3EAA23A9" w:rsidR="0092175D" w:rsidRDefault="00DF48C0" w:rsidP="0092175D">
      <w:pPr>
        <w:pStyle w:val="BodyText"/>
        <w:numPr>
          <w:ilvl w:val="0"/>
          <w:numId w:val="14"/>
        </w:numPr>
        <w:ind w:right="202"/>
      </w:pPr>
      <w:r>
        <w:t>Tier 1</w:t>
      </w:r>
      <w:r w:rsidR="005B69B5">
        <w:t xml:space="preserve"> </w:t>
      </w:r>
      <w:r w:rsidR="00285437" w:rsidRPr="00B86A20">
        <w:rPr>
          <w:bCs/>
        </w:rPr>
        <w:t>–</w:t>
      </w:r>
      <w:r w:rsidR="005B69B5">
        <w:t xml:space="preserve"> W</w:t>
      </w:r>
      <w:r w:rsidR="00182AA1">
        <w:t>ill be scored based upon reports and training requirements determined by the RHPC agreement and ASPR Healthcare Preparedness Capabilities.</w:t>
      </w:r>
    </w:p>
    <w:p w14:paraId="19F9B8D9" w14:textId="2271C085" w:rsidR="00C74DE8" w:rsidRDefault="00DF48C0" w:rsidP="0092175D">
      <w:pPr>
        <w:pStyle w:val="BodyText"/>
        <w:numPr>
          <w:ilvl w:val="0"/>
          <w:numId w:val="14"/>
        </w:numPr>
        <w:ind w:right="202"/>
      </w:pPr>
      <w:r>
        <w:t>Tier 2</w:t>
      </w:r>
      <w:r w:rsidR="005B69B5">
        <w:t xml:space="preserve"> </w:t>
      </w:r>
      <w:r w:rsidR="00285437" w:rsidRPr="00B86A20">
        <w:rPr>
          <w:bCs/>
        </w:rPr>
        <w:t>–</w:t>
      </w:r>
      <w:r w:rsidR="005B69B5">
        <w:t xml:space="preserve"> W</w:t>
      </w:r>
      <w:r w:rsidR="00182AA1">
        <w:t xml:space="preserve">ill allow the facility to show how they have embraced comprehensive emergency management through innovation, leadership, and community involvement. </w:t>
      </w:r>
    </w:p>
    <w:p w14:paraId="2BC213F6" w14:textId="06620A89" w:rsidR="00DD1D88" w:rsidRDefault="00DD1D88" w:rsidP="0092175D">
      <w:pPr>
        <w:pStyle w:val="BodyText"/>
        <w:numPr>
          <w:ilvl w:val="0"/>
          <w:numId w:val="14"/>
        </w:numPr>
        <w:ind w:right="202"/>
      </w:pPr>
      <w:r>
        <w:t xml:space="preserve">Bonus Points </w:t>
      </w:r>
      <w:r w:rsidRPr="00B86A20">
        <w:rPr>
          <w:bCs/>
        </w:rPr>
        <w:t>–</w:t>
      </w:r>
      <w:r>
        <w:rPr>
          <w:bCs/>
        </w:rPr>
        <w:t xml:space="preserve"> </w:t>
      </w:r>
      <w:r w:rsidR="00041110">
        <w:rPr>
          <w:bCs/>
        </w:rPr>
        <w:t xml:space="preserve">Available in </w:t>
      </w:r>
      <w:r>
        <w:rPr>
          <w:bCs/>
        </w:rPr>
        <w:t xml:space="preserve">Tier 1 and Tier </w:t>
      </w:r>
      <w:r w:rsidR="00041110">
        <w:rPr>
          <w:bCs/>
        </w:rPr>
        <w:t>2</w:t>
      </w:r>
      <w:r w:rsidR="00AA1CE3">
        <w:rPr>
          <w:bCs/>
        </w:rPr>
        <w:t>.</w:t>
      </w:r>
      <w:r>
        <w:t xml:space="preserve"> </w:t>
      </w:r>
    </w:p>
    <w:p w14:paraId="1C351CC0" w14:textId="77777777" w:rsidR="00C74DE8" w:rsidRDefault="00C74DE8">
      <w:pPr>
        <w:pStyle w:val="BodyText"/>
        <w:spacing w:before="2"/>
        <w:rPr>
          <w:sz w:val="25"/>
        </w:rPr>
      </w:pPr>
    </w:p>
    <w:p w14:paraId="602257C0" w14:textId="6C6C2E16" w:rsidR="00C74DE8" w:rsidRPr="00783112" w:rsidRDefault="00182AA1" w:rsidP="00783112">
      <w:pPr>
        <w:pStyle w:val="Heading5"/>
        <w:spacing w:line="240" w:lineRule="auto"/>
        <w:ind w:left="120"/>
      </w:pPr>
      <w:bookmarkStart w:id="3" w:name="Submission_Instructions"/>
      <w:bookmarkEnd w:id="3"/>
      <w:r>
        <w:t>Submission Instructions</w:t>
      </w:r>
    </w:p>
    <w:p w14:paraId="208D46CE" w14:textId="2245DFAA" w:rsidR="00C74DE8" w:rsidRDefault="00182AA1">
      <w:pPr>
        <w:pStyle w:val="BodyText"/>
        <w:spacing w:before="1"/>
        <w:ind w:left="120" w:right="156"/>
      </w:pPr>
      <w:r>
        <w:t>Applications should be submitted in a</w:t>
      </w:r>
      <w:r w:rsidR="00702005">
        <w:t xml:space="preserve"> 3-ring binder </w:t>
      </w:r>
      <w:r w:rsidR="00702005" w:rsidRPr="000A2788">
        <w:rPr>
          <w:u w:val="single"/>
        </w:rPr>
        <w:t xml:space="preserve">not to exceed </w:t>
      </w:r>
      <w:r w:rsidR="00D42CF8" w:rsidRPr="000A2788">
        <w:rPr>
          <w:u w:val="single"/>
        </w:rPr>
        <w:t>1.5</w:t>
      </w:r>
      <w:r w:rsidRPr="000A2788">
        <w:rPr>
          <w:u w:val="single"/>
        </w:rPr>
        <w:t>” in depth</w:t>
      </w:r>
      <w:r>
        <w:t xml:space="preserve">. Binders should be mailed </w:t>
      </w:r>
      <w:r w:rsidR="00E678B2">
        <w:t xml:space="preserve">or delivered </w:t>
      </w:r>
      <w:r>
        <w:t>to the address listed below. Electronic submission will not be accepted at this time. Tabs should be used to separate the different sections of the application packet. Attached documents should be included as appendixes to their respective section of the application packet.</w:t>
      </w:r>
      <w:r w:rsidR="0097055F">
        <w:t xml:space="preserve"> Only</w:t>
      </w:r>
      <w:r w:rsidR="00A72CA3">
        <w:t xml:space="preserve"> one (1) submission per facility (as defined by individual HPP agreement)</w:t>
      </w:r>
      <w:r w:rsidR="0071191F">
        <w:t xml:space="preserve"> is allowed</w:t>
      </w:r>
      <w:r w:rsidR="0097055F">
        <w:t xml:space="preserve">. </w:t>
      </w:r>
    </w:p>
    <w:p w14:paraId="66E20F72" w14:textId="77777777" w:rsidR="00C74DE8" w:rsidRDefault="00C74DE8">
      <w:pPr>
        <w:pStyle w:val="BodyText"/>
        <w:spacing w:before="3"/>
        <w:rPr>
          <w:sz w:val="25"/>
        </w:rPr>
      </w:pPr>
    </w:p>
    <w:p w14:paraId="0977749D" w14:textId="77777777" w:rsidR="00C74DE8" w:rsidRDefault="00182AA1">
      <w:pPr>
        <w:pStyle w:val="Heading5"/>
        <w:spacing w:before="0"/>
      </w:pPr>
      <w:bookmarkStart w:id="4" w:name="Mailing_Address"/>
      <w:bookmarkEnd w:id="4"/>
      <w:r>
        <w:t>Mailing Address</w:t>
      </w:r>
    </w:p>
    <w:p w14:paraId="044805A7" w14:textId="77777777" w:rsidR="005F3243" w:rsidRDefault="005F3243" w:rsidP="005F3243">
      <w:pPr>
        <w:pStyle w:val="BodyText"/>
        <w:ind w:left="119" w:right="3840"/>
      </w:pPr>
      <w:proofErr w:type="gramStart"/>
      <w:r>
        <w:t>South East</w:t>
      </w:r>
      <w:proofErr w:type="gramEnd"/>
      <w:r>
        <w:t xml:space="preserve"> Texas Regional Advisory Council </w:t>
      </w:r>
    </w:p>
    <w:p w14:paraId="46C1699A" w14:textId="7E0898C6" w:rsidR="00C74DE8" w:rsidRDefault="00182AA1" w:rsidP="005F3243">
      <w:pPr>
        <w:pStyle w:val="BodyText"/>
        <w:ind w:left="119" w:right="4110"/>
      </w:pPr>
      <w:r w:rsidRPr="005F3243">
        <w:t xml:space="preserve">Attn: </w:t>
      </w:r>
      <w:r w:rsidR="005F3243">
        <w:t>RHPC Excellence in Preparedness Committee</w:t>
      </w:r>
    </w:p>
    <w:p w14:paraId="04FD0620" w14:textId="1EC9F8E6" w:rsidR="00C74DE8" w:rsidRDefault="00826256">
      <w:pPr>
        <w:pStyle w:val="BodyText"/>
        <w:spacing w:before="2" w:line="275" w:lineRule="exact"/>
        <w:ind w:left="119"/>
      </w:pPr>
      <w:r>
        <w:t>5115 Rosslyn Road</w:t>
      </w:r>
    </w:p>
    <w:p w14:paraId="3BE1CA2B" w14:textId="16C7EB01" w:rsidR="00C74DE8" w:rsidRDefault="00182AA1" w:rsidP="00826256">
      <w:pPr>
        <w:pStyle w:val="BodyText"/>
        <w:spacing w:line="275" w:lineRule="exact"/>
        <w:ind w:left="119"/>
        <w:sectPr w:rsidR="00C74DE8">
          <w:footerReference w:type="default" r:id="rId9"/>
          <w:pgSz w:w="12240" w:h="15840"/>
          <w:pgMar w:top="1360" w:right="1320" w:bottom="1380" w:left="1320" w:header="0" w:footer="1188" w:gutter="0"/>
          <w:pgNumType w:start="2"/>
          <w:cols w:space="720"/>
        </w:sectPr>
      </w:pPr>
      <w:r>
        <w:t>Houston, TX 770</w:t>
      </w:r>
      <w:r w:rsidR="00826256">
        <w:t>18</w:t>
      </w:r>
    </w:p>
    <w:p w14:paraId="71B978D7" w14:textId="2AFFE0BE" w:rsidR="0011085B" w:rsidRDefault="0011085B" w:rsidP="00C055A6">
      <w:pPr>
        <w:pStyle w:val="BodyText"/>
        <w:rPr>
          <w:color w:val="001F5F"/>
        </w:rPr>
      </w:pPr>
      <w:r>
        <w:rPr>
          <w:noProof/>
        </w:rPr>
        <w:lastRenderedPageBreak/>
        <w:drawing>
          <wp:anchor distT="0" distB="0" distL="0" distR="0" simplePos="0" relativeHeight="251658241" behindDoc="0" locked="0" layoutInCell="1" allowOverlap="1" wp14:anchorId="2C993AF1" wp14:editId="75FB4721">
            <wp:simplePos x="0" y="0"/>
            <wp:positionH relativeFrom="page">
              <wp:posOffset>5975350</wp:posOffset>
            </wp:positionH>
            <wp:positionV relativeFrom="paragraph">
              <wp:posOffset>-223520</wp:posOffset>
            </wp:positionV>
            <wp:extent cx="1064257" cy="105854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064257" cy="1058541"/>
                    </a:xfrm>
                    <a:prstGeom prst="rect">
                      <a:avLst/>
                    </a:prstGeom>
                  </pic:spPr>
                </pic:pic>
              </a:graphicData>
            </a:graphic>
          </wp:anchor>
        </w:drawing>
      </w:r>
      <w:bookmarkStart w:id="5" w:name="Applicant_Information"/>
      <w:bookmarkEnd w:id="5"/>
    </w:p>
    <w:p w14:paraId="3AF15670" w14:textId="1755FD22" w:rsidR="00C74DE8" w:rsidRDefault="00182AA1">
      <w:pPr>
        <w:pStyle w:val="Heading1"/>
        <w:spacing w:before="245"/>
        <w:jc w:val="both"/>
      </w:pPr>
      <w:r>
        <w:rPr>
          <w:color w:val="001F5F"/>
        </w:rPr>
        <w:t>A</w:t>
      </w:r>
      <w:r w:rsidR="00650E0B">
        <w:rPr>
          <w:color w:val="001F5F"/>
        </w:rPr>
        <w:t>ward Packet Cover Page</w:t>
      </w:r>
    </w:p>
    <w:p w14:paraId="578DC9E6" w14:textId="06C66037" w:rsidR="00C74DE8" w:rsidRDefault="00650E0B" w:rsidP="0011085B">
      <w:pPr>
        <w:pStyle w:val="Heading2"/>
        <w:ind w:right="1400"/>
      </w:pPr>
      <w:r>
        <w:t xml:space="preserve">RHPC </w:t>
      </w:r>
      <w:r w:rsidR="00182AA1">
        <w:t xml:space="preserve">Excellence </w:t>
      </w:r>
      <w:r w:rsidR="006E1567">
        <w:t xml:space="preserve">in Preparedness </w:t>
      </w:r>
      <w:r w:rsidR="00182AA1">
        <w:t>Award</w:t>
      </w:r>
      <w:r w:rsidR="0011085B">
        <w:t xml:space="preserve"> </w:t>
      </w:r>
      <w:r w:rsidR="00624194" w:rsidRPr="00B86A20">
        <w:rPr>
          <w:bCs w:val="0"/>
          <w:sz w:val="24"/>
          <w:szCs w:val="24"/>
        </w:rPr>
        <w:t>–</w:t>
      </w:r>
      <w:r w:rsidR="00184ADB">
        <w:t xml:space="preserve"> Hospitals</w:t>
      </w:r>
    </w:p>
    <w:p w14:paraId="758753C5" w14:textId="77777777" w:rsidR="00C74DE8" w:rsidRDefault="00D97084">
      <w:pPr>
        <w:pStyle w:val="BodyText"/>
        <w:spacing w:before="4"/>
        <w:rPr>
          <w:b/>
          <w:sz w:val="13"/>
        </w:rPr>
      </w:pPr>
      <w:r>
        <w:rPr>
          <w:noProof/>
        </w:rPr>
        <mc:AlternateContent>
          <mc:Choice Requires="wps">
            <w:drawing>
              <wp:anchor distT="0" distB="0" distL="0" distR="0" simplePos="0" relativeHeight="251658244" behindDoc="0" locked="0" layoutInCell="1" allowOverlap="1" wp14:anchorId="29E6DC0E" wp14:editId="1894CC0C">
                <wp:simplePos x="0" y="0"/>
                <wp:positionH relativeFrom="page">
                  <wp:posOffset>942975</wp:posOffset>
                </wp:positionH>
                <wp:positionV relativeFrom="paragraph">
                  <wp:posOffset>127635</wp:posOffset>
                </wp:positionV>
                <wp:extent cx="6429375" cy="635"/>
                <wp:effectExtent l="9525" t="8255" r="9525" b="10160"/>
                <wp:wrapTopAndBottom/>
                <wp:docPr id="1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63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7ECE8" id="Line 6"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25pt,10.05pt" to="580.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">
                <w10:wrap type="topAndBottom" anchorx="page"/>
              </v:line>
            </w:pict>
          </mc:Fallback>
        </mc:AlternateContent>
      </w:r>
    </w:p>
    <w:p w14:paraId="63A596E3" w14:textId="77777777" w:rsidR="00C74DE8" w:rsidRDefault="00C74DE8">
      <w:pPr>
        <w:pStyle w:val="BodyText"/>
        <w:rPr>
          <w:b/>
          <w:sz w:val="34"/>
        </w:rPr>
      </w:pPr>
    </w:p>
    <w:p w14:paraId="629A7913" w14:textId="77777777" w:rsidR="00C74DE8" w:rsidRDefault="00182AA1" w:rsidP="0069246E">
      <w:pPr>
        <w:tabs>
          <w:tab w:val="left" w:pos="10260"/>
        </w:tabs>
        <w:spacing w:before="298" w:line="422" w:lineRule="auto"/>
        <w:ind w:left="100" w:right="114"/>
        <w:jc w:val="both"/>
        <w:rPr>
          <w:sz w:val="32"/>
        </w:rPr>
      </w:pPr>
      <w:r>
        <w:rPr>
          <w:sz w:val="32"/>
        </w:rPr>
        <w:t>Name</w:t>
      </w:r>
      <w:proofErr w:type="gramStart"/>
      <w:r>
        <w:rPr>
          <w:sz w:val="32"/>
        </w:rPr>
        <w:t>:</w:t>
      </w:r>
      <w:r>
        <w:rPr>
          <w:sz w:val="32"/>
          <w:u w:val="single"/>
        </w:rPr>
        <w:tab/>
      </w:r>
      <w:r>
        <w:rPr>
          <w:sz w:val="32"/>
        </w:rPr>
        <w:t xml:space="preserve"> Job</w:t>
      </w:r>
      <w:proofErr w:type="gramEnd"/>
      <w:r>
        <w:rPr>
          <w:spacing w:val="6"/>
          <w:sz w:val="32"/>
        </w:rPr>
        <w:t xml:space="preserve"> </w:t>
      </w:r>
      <w:r>
        <w:rPr>
          <w:spacing w:val="-5"/>
          <w:sz w:val="32"/>
        </w:rPr>
        <w:t>Title:</w:t>
      </w:r>
      <w:r>
        <w:rPr>
          <w:w w:val="99"/>
          <w:sz w:val="32"/>
          <w:u w:val="single"/>
        </w:rPr>
        <w:t xml:space="preserve"> </w:t>
      </w:r>
      <w:r w:rsidR="000431F5">
        <w:rPr>
          <w:sz w:val="32"/>
          <w:u w:val="single"/>
        </w:rPr>
        <w:tab/>
      </w:r>
      <w:r w:rsidR="000431F5">
        <w:rPr>
          <w:w w:val="21"/>
          <w:sz w:val="32"/>
          <w:u w:val="single"/>
        </w:rPr>
        <w:t xml:space="preserve"> </w:t>
      </w:r>
      <w:r w:rsidR="000431F5">
        <w:rPr>
          <w:sz w:val="32"/>
        </w:rPr>
        <w:t>Facility</w:t>
      </w:r>
      <w:proofErr w:type="gramStart"/>
      <w:r>
        <w:rPr>
          <w:sz w:val="32"/>
        </w:rPr>
        <w:t>:</w:t>
      </w:r>
      <w:r>
        <w:rPr>
          <w:sz w:val="32"/>
          <w:u w:val="single"/>
        </w:rPr>
        <w:tab/>
      </w:r>
      <w:r>
        <w:rPr>
          <w:sz w:val="32"/>
        </w:rPr>
        <w:t xml:space="preserve"> Address</w:t>
      </w:r>
      <w:proofErr w:type="gramEnd"/>
      <w:r>
        <w:rPr>
          <w:sz w:val="32"/>
        </w:rPr>
        <w:t>:</w:t>
      </w:r>
      <w:r>
        <w:rPr>
          <w:sz w:val="32"/>
          <w:u w:val="single"/>
        </w:rPr>
        <w:t xml:space="preserve"> </w:t>
      </w:r>
      <w:r>
        <w:rPr>
          <w:sz w:val="32"/>
          <w:u w:val="single"/>
        </w:rPr>
        <w:tab/>
      </w:r>
    </w:p>
    <w:p w14:paraId="5B23BC58" w14:textId="40642862" w:rsidR="00C74DE8" w:rsidRDefault="0069246E">
      <w:pPr>
        <w:pStyle w:val="BodyText"/>
        <w:spacing w:before="3"/>
        <w:rPr>
          <w:sz w:val="11"/>
        </w:rPr>
      </w:pPr>
      <w:r>
        <w:rPr>
          <w:noProof/>
        </w:rPr>
        <mc:AlternateContent>
          <mc:Choice Requires="wps">
            <w:drawing>
              <wp:anchor distT="0" distB="0" distL="0" distR="0" simplePos="0" relativeHeight="251658245" behindDoc="0" locked="0" layoutInCell="1" allowOverlap="1" wp14:anchorId="1F649C5D" wp14:editId="38EE0A70">
                <wp:simplePos x="0" y="0"/>
                <wp:positionH relativeFrom="page">
                  <wp:posOffset>951865</wp:posOffset>
                </wp:positionH>
                <wp:positionV relativeFrom="paragraph">
                  <wp:posOffset>120650</wp:posOffset>
                </wp:positionV>
                <wp:extent cx="6429375" cy="0"/>
                <wp:effectExtent l="0" t="0" r="28575" b="19050"/>
                <wp:wrapTopAndBottom/>
                <wp:docPr id="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9B906" id="Line 5"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95pt,9.5pt" to="581.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OdCHgIAAEI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">
                <w10:wrap type="topAndBottom" anchorx="page"/>
              </v:line>
            </w:pict>
          </mc:Fallback>
        </mc:AlternateContent>
      </w:r>
    </w:p>
    <w:p w14:paraId="04FD7222" w14:textId="576B09CF" w:rsidR="00C74DE8" w:rsidRDefault="00C74DE8">
      <w:pPr>
        <w:pStyle w:val="BodyText"/>
        <w:rPr>
          <w:sz w:val="20"/>
        </w:rPr>
      </w:pPr>
    </w:p>
    <w:p w14:paraId="0A1046FD" w14:textId="754E9685" w:rsidR="00C74DE8" w:rsidRDefault="00182AA1" w:rsidP="0069246E">
      <w:pPr>
        <w:tabs>
          <w:tab w:val="left" w:pos="10260"/>
        </w:tabs>
        <w:spacing w:before="208" w:line="422" w:lineRule="auto"/>
        <w:ind w:left="100" w:right="189"/>
        <w:rPr>
          <w:sz w:val="32"/>
          <w:u w:val="single"/>
        </w:rPr>
      </w:pPr>
      <w:r>
        <w:rPr>
          <w:sz w:val="32"/>
        </w:rPr>
        <w:t>Phone</w:t>
      </w:r>
      <w:r>
        <w:rPr>
          <w:spacing w:val="-5"/>
          <w:sz w:val="32"/>
        </w:rPr>
        <w:t xml:space="preserve"> </w:t>
      </w:r>
      <w:r>
        <w:rPr>
          <w:sz w:val="32"/>
        </w:rPr>
        <w:t>Number</w:t>
      </w:r>
      <w:proofErr w:type="gramStart"/>
      <w:r w:rsidR="00A8395E">
        <w:rPr>
          <w:sz w:val="32"/>
        </w:rPr>
        <w:t>:</w:t>
      </w:r>
      <w:r>
        <w:rPr>
          <w:sz w:val="32"/>
          <w:u w:val="single"/>
        </w:rPr>
        <w:tab/>
      </w:r>
      <w:r>
        <w:rPr>
          <w:sz w:val="32"/>
        </w:rPr>
        <w:t xml:space="preserve"> Email</w:t>
      </w:r>
      <w:proofErr w:type="gramEnd"/>
      <w:r>
        <w:rPr>
          <w:spacing w:val="-11"/>
          <w:sz w:val="32"/>
        </w:rPr>
        <w:t xml:space="preserve"> </w:t>
      </w:r>
      <w:r>
        <w:rPr>
          <w:sz w:val="32"/>
        </w:rPr>
        <w:t>Address</w:t>
      </w:r>
      <w:r w:rsidR="00A8395E">
        <w:rPr>
          <w:sz w:val="32"/>
        </w:rPr>
        <w:t>:</w:t>
      </w:r>
      <w:r>
        <w:rPr>
          <w:sz w:val="32"/>
          <w:u w:val="single"/>
        </w:rPr>
        <w:tab/>
      </w:r>
    </w:p>
    <w:p w14:paraId="2D801A13" w14:textId="77777777" w:rsidR="00411B86" w:rsidRDefault="00411B86">
      <w:pPr>
        <w:spacing w:line="422" w:lineRule="auto"/>
        <w:rPr>
          <w:sz w:val="32"/>
        </w:rPr>
      </w:pPr>
    </w:p>
    <w:p w14:paraId="26750D4A" w14:textId="77777777" w:rsidR="00684FD6" w:rsidRDefault="00684FD6">
      <w:pPr>
        <w:spacing w:line="422" w:lineRule="auto"/>
        <w:rPr>
          <w:sz w:val="32"/>
        </w:rPr>
      </w:pPr>
      <w:r w:rsidRPr="000A1D68">
        <w:rPr>
          <w:sz w:val="32"/>
        </w:rPr>
        <w:t xml:space="preserve">Award Category </w:t>
      </w:r>
      <w:r w:rsidR="00D75DB7" w:rsidRPr="000A1D68">
        <w:rPr>
          <w:sz w:val="32"/>
        </w:rPr>
        <w:t xml:space="preserve">Applying for </w:t>
      </w:r>
      <w:r w:rsidRPr="000A1D68">
        <w:rPr>
          <w:sz w:val="32"/>
        </w:rPr>
        <w:t>(</w:t>
      </w:r>
      <w:r w:rsidR="004F6A23">
        <w:rPr>
          <w:sz w:val="32"/>
        </w:rPr>
        <w:t>Select O</w:t>
      </w:r>
      <w:r w:rsidRPr="000A1D68">
        <w:rPr>
          <w:sz w:val="32"/>
        </w:rPr>
        <w:t>ne):</w:t>
      </w:r>
    </w:p>
    <w:p w14:paraId="738BA72C" w14:textId="77777777" w:rsidR="00EE6891" w:rsidRDefault="00EE6891" w:rsidP="00EE6891">
      <w:pPr>
        <w:pStyle w:val="ListParagraph"/>
        <w:numPr>
          <w:ilvl w:val="1"/>
          <w:numId w:val="3"/>
        </w:numPr>
        <w:spacing w:line="422" w:lineRule="auto"/>
        <w:rPr>
          <w:sz w:val="32"/>
        </w:rPr>
      </w:pPr>
      <w:r>
        <w:rPr>
          <w:sz w:val="32"/>
        </w:rPr>
        <w:t xml:space="preserve"> 1 – 149 Licensed Beds</w:t>
      </w:r>
    </w:p>
    <w:p w14:paraId="4F993446" w14:textId="1DD6EDA2" w:rsidR="00EE6891" w:rsidRDefault="00EE6891" w:rsidP="00EE6891">
      <w:pPr>
        <w:pStyle w:val="ListParagraph"/>
        <w:numPr>
          <w:ilvl w:val="1"/>
          <w:numId w:val="3"/>
        </w:numPr>
        <w:spacing w:line="422" w:lineRule="auto"/>
        <w:rPr>
          <w:sz w:val="32"/>
        </w:rPr>
      </w:pPr>
      <w:r>
        <w:rPr>
          <w:sz w:val="32"/>
        </w:rPr>
        <w:t>150</w:t>
      </w:r>
      <w:r w:rsidR="00DF48C0">
        <w:rPr>
          <w:sz w:val="32"/>
        </w:rPr>
        <w:t xml:space="preserve"> – </w:t>
      </w:r>
      <w:r>
        <w:rPr>
          <w:sz w:val="32"/>
        </w:rPr>
        <w:t>399 Licensed Beds</w:t>
      </w:r>
    </w:p>
    <w:p w14:paraId="437753D8" w14:textId="00F36B63" w:rsidR="00EE6891" w:rsidRDefault="00EE6891" w:rsidP="00EE6891">
      <w:pPr>
        <w:pStyle w:val="ListParagraph"/>
        <w:numPr>
          <w:ilvl w:val="1"/>
          <w:numId w:val="3"/>
        </w:numPr>
        <w:spacing w:line="422" w:lineRule="auto"/>
        <w:rPr>
          <w:sz w:val="32"/>
        </w:rPr>
      </w:pPr>
      <w:r>
        <w:rPr>
          <w:sz w:val="32"/>
        </w:rPr>
        <w:t>400+ Licensed Beds</w:t>
      </w:r>
    </w:p>
    <w:p w14:paraId="216CFF39" w14:textId="77777777" w:rsidR="009E4D32" w:rsidRDefault="009E4D32" w:rsidP="009E4D32">
      <w:pPr>
        <w:pStyle w:val="ListParagraph"/>
        <w:spacing w:line="422" w:lineRule="auto"/>
        <w:ind w:left="2970"/>
        <w:rPr>
          <w:sz w:val="32"/>
        </w:rPr>
      </w:pPr>
    </w:p>
    <w:p w14:paraId="6D87E095" w14:textId="5A2B9CBC" w:rsidR="009E4D32" w:rsidRPr="009E4D32" w:rsidRDefault="000A280C" w:rsidP="00650E0B">
      <w:pPr>
        <w:pStyle w:val="ListParagraph"/>
        <w:spacing w:line="422" w:lineRule="auto"/>
        <w:ind w:left="900"/>
        <w:rPr>
          <w:rFonts w:ascii="Arial" w:hAnsi="Arial" w:cs="Arial"/>
          <w:sz w:val="24"/>
        </w:rPr>
      </w:pPr>
      <w:r w:rsidRPr="000A280C">
        <w:rPr>
          <w:rFonts w:ascii="Arial" w:hAnsi="Arial" w:cs="Arial"/>
          <w:sz w:val="24"/>
        </w:rPr>
        <w:t>*</w:t>
      </w:r>
      <w:r w:rsidR="004C4ECB" w:rsidRPr="000A280C">
        <w:rPr>
          <w:rFonts w:ascii="Arial" w:hAnsi="Arial" w:cs="Arial"/>
          <w:sz w:val="24"/>
        </w:rPr>
        <w:t xml:space="preserve">After completion, </w:t>
      </w:r>
      <w:r w:rsidR="00650E0B" w:rsidRPr="000A280C">
        <w:rPr>
          <w:rFonts w:ascii="Arial" w:hAnsi="Arial" w:cs="Arial"/>
          <w:sz w:val="24"/>
        </w:rPr>
        <w:t>print this page for your award application packet</w:t>
      </w:r>
    </w:p>
    <w:p w14:paraId="53D86D52" w14:textId="3C9CDF38" w:rsidR="006E1567" w:rsidRDefault="006E1567">
      <w:pPr>
        <w:spacing w:line="422" w:lineRule="auto"/>
        <w:rPr>
          <w:sz w:val="32"/>
        </w:rPr>
      </w:pPr>
    </w:p>
    <w:p w14:paraId="2B8DAEEC" w14:textId="77777777" w:rsidR="006E1567" w:rsidRPr="006E1567" w:rsidRDefault="006E1567" w:rsidP="009E4D32">
      <w:pPr>
        <w:rPr>
          <w:sz w:val="32"/>
        </w:rPr>
      </w:pPr>
    </w:p>
    <w:p w14:paraId="692C2B87" w14:textId="2546E360" w:rsidR="00684FD6" w:rsidRPr="006E1567" w:rsidRDefault="00684FD6" w:rsidP="009E4D32">
      <w:pPr>
        <w:rPr>
          <w:sz w:val="32"/>
        </w:rPr>
        <w:sectPr w:rsidR="00684FD6" w:rsidRPr="006E1567">
          <w:pgSz w:w="12240" w:h="15840"/>
          <w:pgMar w:top="960" w:right="320" w:bottom="1380" w:left="1340" w:header="0" w:footer="1188" w:gutter="0"/>
          <w:cols w:space="720"/>
        </w:sectPr>
      </w:pPr>
    </w:p>
    <w:p w14:paraId="30E6B330" w14:textId="154A417B" w:rsidR="00C74DE8" w:rsidRDefault="004C4ECB">
      <w:pPr>
        <w:pStyle w:val="BodyText"/>
        <w:rPr>
          <w:sz w:val="20"/>
        </w:rPr>
      </w:pPr>
      <w:r>
        <w:rPr>
          <w:noProof/>
        </w:rPr>
        <w:lastRenderedPageBreak/>
        <w:drawing>
          <wp:anchor distT="0" distB="0" distL="0" distR="0" simplePos="0" relativeHeight="251658242" behindDoc="0" locked="0" layoutInCell="1" allowOverlap="1" wp14:anchorId="3976CB22" wp14:editId="6C0AB320">
            <wp:simplePos x="0" y="0"/>
            <wp:positionH relativeFrom="page">
              <wp:posOffset>5940425</wp:posOffset>
            </wp:positionH>
            <wp:positionV relativeFrom="paragraph">
              <wp:posOffset>-290195</wp:posOffset>
            </wp:positionV>
            <wp:extent cx="1064257" cy="1058544"/>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0" cstate="print"/>
                    <a:stretch>
                      <a:fillRect/>
                    </a:stretch>
                  </pic:blipFill>
                  <pic:spPr>
                    <a:xfrm>
                      <a:off x="0" y="0"/>
                      <a:ext cx="1064257" cy="1058544"/>
                    </a:xfrm>
                    <a:prstGeom prst="rect">
                      <a:avLst/>
                    </a:prstGeom>
                  </pic:spPr>
                </pic:pic>
              </a:graphicData>
            </a:graphic>
          </wp:anchor>
        </w:drawing>
      </w:r>
    </w:p>
    <w:p w14:paraId="1D750E75" w14:textId="1E393F9E" w:rsidR="00C74DE8" w:rsidRDefault="00650E0B">
      <w:pPr>
        <w:spacing w:before="225"/>
        <w:ind w:left="100"/>
        <w:rPr>
          <w:b/>
          <w:sz w:val="36"/>
        </w:rPr>
      </w:pPr>
      <w:r>
        <w:rPr>
          <w:b/>
          <w:color w:val="001F5F"/>
          <w:sz w:val="36"/>
        </w:rPr>
        <w:t xml:space="preserve">Award </w:t>
      </w:r>
      <w:r w:rsidR="00182AA1">
        <w:rPr>
          <w:b/>
          <w:color w:val="001F5F"/>
          <w:sz w:val="36"/>
        </w:rPr>
        <w:t>Submission Checklist</w:t>
      </w:r>
    </w:p>
    <w:p w14:paraId="2EB86610" w14:textId="45CEC258" w:rsidR="00C74DE8" w:rsidRDefault="00650E0B" w:rsidP="004C4ECB">
      <w:pPr>
        <w:spacing w:before="2"/>
        <w:ind w:left="100" w:right="1840"/>
        <w:rPr>
          <w:b/>
          <w:sz w:val="32"/>
        </w:rPr>
      </w:pPr>
      <w:r>
        <w:rPr>
          <w:b/>
          <w:sz w:val="32"/>
        </w:rPr>
        <w:t xml:space="preserve">RHPC </w:t>
      </w:r>
      <w:r w:rsidR="00182AA1">
        <w:rPr>
          <w:b/>
          <w:sz w:val="32"/>
        </w:rPr>
        <w:t xml:space="preserve">Excellence </w:t>
      </w:r>
      <w:r w:rsidR="006E1567">
        <w:rPr>
          <w:b/>
          <w:sz w:val="32"/>
        </w:rPr>
        <w:t xml:space="preserve">in Preparedness </w:t>
      </w:r>
      <w:r w:rsidR="00182AA1">
        <w:rPr>
          <w:b/>
          <w:sz w:val="32"/>
        </w:rPr>
        <w:t>Award</w:t>
      </w:r>
      <w:r w:rsidR="00227296" w:rsidRPr="004713BD">
        <w:rPr>
          <w:b/>
          <w:sz w:val="32"/>
        </w:rPr>
        <w:t xml:space="preserve"> </w:t>
      </w:r>
      <w:r w:rsidR="004713BD" w:rsidRPr="004713BD">
        <w:rPr>
          <w:b/>
          <w:sz w:val="24"/>
        </w:rPr>
        <w:t>–</w:t>
      </w:r>
      <w:r w:rsidR="00227296">
        <w:rPr>
          <w:b/>
          <w:sz w:val="32"/>
        </w:rPr>
        <w:t xml:space="preserve"> Hospitals</w:t>
      </w:r>
    </w:p>
    <w:p w14:paraId="73303931" w14:textId="77777777" w:rsidR="00C74DE8" w:rsidRDefault="00D97084">
      <w:pPr>
        <w:pStyle w:val="BodyText"/>
        <w:spacing w:before="4"/>
        <w:rPr>
          <w:b/>
          <w:sz w:val="13"/>
        </w:rPr>
      </w:pPr>
      <w:r>
        <w:rPr>
          <w:noProof/>
        </w:rPr>
        <mc:AlternateContent>
          <mc:Choice Requires="wps">
            <w:drawing>
              <wp:anchor distT="0" distB="0" distL="0" distR="0" simplePos="0" relativeHeight="251658246" behindDoc="0" locked="0" layoutInCell="1" allowOverlap="1" wp14:anchorId="605085FD" wp14:editId="0C313678">
                <wp:simplePos x="0" y="0"/>
                <wp:positionH relativeFrom="page">
                  <wp:posOffset>942975</wp:posOffset>
                </wp:positionH>
                <wp:positionV relativeFrom="paragraph">
                  <wp:posOffset>127635</wp:posOffset>
                </wp:positionV>
                <wp:extent cx="5772150" cy="0"/>
                <wp:effectExtent l="9525" t="8255" r="9525" b="10795"/>
                <wp:wrapTopAndBottom/>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6A6E0" id="Line 4"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25pt,10.05pt" to="528.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">
                <w10:wrap type="topAndBottom" anchorx="page"/>
              </v:line>
            </w:pict>
          </mc:Fallback>
        </mc:AlternateContent>
      </w:r>
    </w:p>
    <w:p w14:paraId="1C0F14A6" w14:textId="77777777" w:rsidR="00C74DE8" w:rsidRDefault="00C74DE8">
      <w:pPr>
        <w:pStyle w:val="BodyText"/>
        <w:rPr>
          <w:b/>
          <w:sz w:val="34"/>
        </w:rPr>
      </w:pPr>
    </w:p>
    <w:p w14:paraId="0997E3EC" w14:textId="77777777" w:rsidR="00C74DE8" w:rsidRDefault="00182AA1">
      <w:pPr>
        <w:pStyle w:val="BodyText"/>
        <w:spacing w:before="259"/>
        <w:ind w:left="100" w:right="789"/>
      </w:pPr>
      <w:r>
        <w:t xml:space="preserve">Please use the </w:t>
      </w:r>
      <w:proofErr w:type="gramStart"/>
      <w:r>
        <w:t>below checklist</w:t>
      </w:r>
      <w:proofErr w:type="gramEnd"/>
      <w:r>
        <w:t xml:space="preserve"> to ensure all documentation and information is included for submission.</w:t>
      </w:r>
    </w:p>
    <w:p w14:paraId="230F9061" w14:textId="77777777" w:rsidR="00C74DE8" w:rsidRDefault="00C74DE8">
      <w:pPr>
        <w:pStyle w:val="BodyText"/>
        <w:spacing w:before="4"/>
      </w:pPr>
    </w:p>
    <w:p w14:paraId="2722A332" w14:textId="77777777" w:rsidR="00C74DE8" w:rsidRDefault="00182AA1">
      <w:pPr>
        <w:pStyle w:val="ListParagraph"/>
        <w:numPr>
          <w:ilvl w:val="0"/>
          <w:numId w:val="2"/>
        </w:numPr>
        <w:tabs>
          <w:tab w:val="left" w:pos="393"/>
          <w:tab w:val="left" w:pos="927"/>
        </w:tabs>
        <w:spacing w:before="1"/>
        <w:ind w:hanging="292"/>
        <w:rPr>
          <w:sz w:val="24"/>
        </w:rPr>
      </w:pPr>
      <w:r>
        <w:rPr>
          <w:w w:val="98"/>
          <w:sz w:val="24"/>
          <w:u w:val="single"/>
        </w:rPr>
        <w:t xml:space="preserve"> </w:t>
      </w:r>
      <w:r>
        <w:rPr>
          <w:sz w:val="24"/>
          <w:u w:val="single"/>
        </w:rPr>
        <w:tab/>
      </w:r>
      <w:r>
        <w:rPr>
          <w:sz w:val="24"/>
        </w:rPr>
        <w:t>Applicant Information</w:t>
      </w:r>
      <w:r>
        <w:rPr>
          <w:spacing w:val="-10"/>
          <w:sz w:val="24"/>
        </w:rPr>
        <w:t xml:space="preserve"> </w:t>
      </w:r>
      <w:r>
        <w:rPr>
          <w:sz w:val="24"/>
        </w:rPr>
        <w:t>Completed</w:t>
      </w:r>
    </w:p>
    <w:p w14:paraId="76DB735A" w14:textId="77777777" w:rsidR="00C74DE8" w:rsidRDefault="00C74DE8">
      <w:pPr>
        <w:pStyle w:val="BodyText"/>
        <w:spacing w:before="4"/>
        <w:rPr>
          <w:sz w:val="16"/>
        </w:rPr>
      </w:pPr>
    </w:p>
    <w:p w14:paraId="5BE53AC1" w14:textId="77777777" w:rsidR="00C74DE8" w:rsidRDefault="00182AA1">
      <w:pPr>
        <w:pStyle w:val="ListParagraph"/>
        <w:numPr>
          <w:ilvl w:val="0"/>
          <w:numId w:val="2"/>
        </w:numPr>
        <w:tabs>
          <w:tab w:val="left" w:pos="376"/>
          <w:tab w:val="left" w:pos="911"/>
        </w:tabs>
        <w:spacing w:before="90"/>
        <w:ind w:left="376" w:hanging="276"/>
        <w:rPr>
          <w:sz w:val="24"/>
        </w:rPr>
      </w:pPr>
      <w:r>
        <w:rPr>
          <w:w w:val="98"/>
          <w:sz w:val="24"/>
          <w:u w:val="single"/>
        </w:rPr>
        <w:t xml:space="preserve"> </w:t>
      </w:r>
      <w:r>
        <w:rPr>
          <w:sz w:val="24"/>
          <w:u w:val="single"/>
        </w:rPr>
        <w:tab/>
      </w:r>
      <w:r>
        <w:rPr>
          <w:sz w:val="24"/>
        </w:rPr>
        <w:t>TIER 1 Cover</w:t>
      </w:r>
      <w:r>
        <w:rPr>
          <w:spacing w:val="-13"/>
          <w:sz w:val="24"/>
        </w:rPr>
        <w:t xml:space="preserve"> </w:t>
      </w:r>
      <w:r>
        <w:rPr>
          <w:sz w:val="24"/>
        </w:rPr>
        <w:t>Sheets</w:t>
      </w:r>
    </w:p>
    <w:p w14:paraId="040BF015" w14:textId="77777777" w:rsidR="00C74DE8" w:rsidRDefault="00C74DE8">
      <w:pPr>
        <w:pStyle w:val="BodyText"/>
        <w:spacing w:before="6"/>
        <w:rPr>
          <w:sz w:val="16"/>
        </w:rPr>
      </w:pPr>
    </w:p>
    <w:p w14:paraId="590613AB" w14:textId="77777777" w:rsidR="00C74DE8" w:rsidRDefault="00182AA1">
      <w:pPr>
        <w:pStyle w:val="ListParagraph"/>
        <w:numPr>
          <w:ilvl w:val="0"/>
          <w:numId w:val="2"/>
        </w:numPr>
        <w:tabs>
          <w:tab w:val="left" w:pos="381"/>
          <w:tab w:val="left" w:pos="913"/>
        </w:tabs>
        <w:spacing w:before="90"/>
        <w:ind w:left="380" w:hanging="280"/>
        <w:rPr>
          <w:sz w:val="24"/>
        </w:rPr>
      </w:pPr>
      <w:r>
        <w:rPr>
          <w:w w:val="98"/>
          <w:sz w:val="24"/>
          <w:u w:val="single"/>
        </w:rPr>
        <w:t xml:space="preserve"> </w:t>
      </w:r>
      <w:r>
        <w:rPr>
          <w:sz w:val="24"/>
          <w:u w:val="single"/>
        </w:rPr>
        <w:tab/>
      </w:r>
      <w:r>
        <w:rPr>
          <w:sz w:val="24"/>
        </w:rPr>
        <w:t>TIER 1</w:t>
      </w:r>
      <w:r>
        <w:rPr>
          <w:spacing w:val="-11"/>
          <w:sz w:val="24"/>
        </w:rPr>
        <w:t xml:space="preserve"> </w:t>
      </w:r>
      <w:r>
        <w:rPr>
          <w:sz w:val="24"/>
        </w:rPr>
        <w:t>Documentation</w:t>
      </w:r>
    </w:p>
    <w:p w14:paraId="592D703F" w14:textId="77777777" w:rsidR="00C74DE8" w:rsidRDefault="00C74DE8">
      <w:pPr>
        <w:pStyle w:val="BodyText"/>
        <w:spacing w:before="9"/>
        <w:rPr>
          <w:sz w:val="16"/>
        </w:rPr>
      </w:pPr>
    </w:p>
    <w:p w14:paraId="3F37F4A8" w14:textId="77777777" w:rsidR="00C74DE8" w:rsidRDefault="00182AA1">
      <w:pPr>
        <w:pStyle w:val="ListParagraph"/>
        <w:numPr>
          <w:ilvl w:val="0"/>
          <w:numId w:val="2"/>
        </w:numPr>
        <w:tabs>
          <w:tab w:val="left" w:pos="393"/>
          <w:tab w:val="left" w:pos="927"/>
        </w:tabs>
        <w:spacing w:before="90"/>
        <w:ind w:hanging="292"/>
        <w:rPr>
          <w:sz w:val="24"/>
        </w:rPr>
      </w:pPr>
      <w:r>
        <w:rPr>
          <w:w w:val="98"/>
          <w:sz w:val="24"/>
          <w:u w:val="single"/>
        </w:rPr>
        <w:t xml:space="preserve"> </w:t>
      </w:r>
      <w:r>
        <w:rPr>
          <w:sz w:val="24"/>
          <w:u w:val="single"/>
        </w:rPr>
        <w:tab/>
      </w:r>
      <w:r>
        <w:rPr>
          <w:sz w:val="24"/>
        </w:rPr>
        <w:t>TIER 2 Cover</w:t>
      </w:r>
      <w:r>
        <w:rPr>
          <w:spacing w:val="-15"/>
          <w:sz w:val="24"/>
        </w:rPr>
        <w:t xml:space="preserve"> </w:t>
      </w:r>
      <w:r>
        <w:rPr>
          <w:sz w:val="24"/>
        </w:rPr>
        <w:t>Sheets</w:t>
      </w:r>
    </w:p>
    <w:p w14:paraId="3B89477A" w14:textId="77777777" w:rsidR="008F3979" w:rsidRPr="008F3979" w:rsidRDefault="008F3979" w:rsidP="008F3979">
      <w:pPr>
        <w:pStyle w:val="ListParagraph"/>
        <w:rPr>
          <w:sz w:val="24"/>
        </w:rPr>
      </w:pPr>
    </w:p>
    <w:p w14:paraId="0FAB5930" w14:textId="3FE81768" w:rsidR="008F3979" w:rsidRPr="008F3979" w:rsidRDefault="00372E52">
      <w:pPr>
        <w:pStyle w:val="ListParagraph"/>
        <w:numPr>
          <w:ilvl w:val="0"/>
          <w:numId w:val="2"/>
        </w:numPr>
        <w:tabs>
          <w:tab w:val="left" w:pos="393"/>
          <w:tab w:val="left" w:pos="927"/>
        </w:tabs>
        <w:spacing w:before="90"/>
        <w:ind w:hanging="292"/>
        <w:rPr>
          <w:sz w:val="24"/>
        </w:rPr>
      </w:pPr>
      <w:r>
        <w:rPr>
          <w:sz w:val="24"/>
          <w:u w:val="single"/>
        </w:rPr>
        <w:t xml:space="preserve">         </w:t>
      </w:r>
      <w:r w:rsidR="008F3979">
        <w:rPr>
          <w:sz w:val="24"/>
        </w:rPr>
        <w:t xml:space="preserve">TIER 2 </w:t>
      </w:r>
      <w:r w:rsidR="008F3979" w:rsidRPr="000A422A">
        <w:rPr>
          <w:bCs/>
          <w:sz w:val="24"/>
          <w:szCs w:val="24"/>
        </w:rPr>
        <w:t xml:space="preserve">– Three </w:t>
      </w:r>
      <w:r w:rsidR="008F3979" w:rsidRPr="000A422A">
        <w:rPr>
          <w:sz w:val="24"/>
          <w:szCs w:val="24"/>
        </w:rPr>
        <w:t>Essays</w:t>
      </w:r>
      <w:r w:rsidR="009D17DE">
        <w:rPr>
          <w:sz w:val="24"/>
          <w:szCs w:val="24"/>
        </w:rPr>
        <w:t xml:space="preserve"> (limit 1,200 word</w:t>
      </w:r>
      <w:r w:rsidR="00B46F35">
        <w:rPr>
          <w:sz w:val="24"/>
          <w:szCs w:val="24"/>
        </w:rPr>
        <w:t>s</w:t>
      </w:r>
      <w:r w:rsidR="009D17DE">
        <w:rPr>
          <w:sz w:val="24"/>
          <w:szCs w:val="24"/>
        </w:rPr>
        <w:t xml:space="preserve"> each | </w:t>
      </w:r>
      <w:r w:rsidR="000A2788">
        <w:rPr>
          <w:sz w:val="24"/>
          <w:szCs w:val="24"/>
        </w:rPr>
        <w:t>support documentation</w:t>
      </w:r>
      <w:r w:rsidR="007635CA">
        <w:rPr>
          <w:sz w:val="24"/>
          <w:szCs w:val="24"/>
        </w:rPr>
        <w:t xml:space="preserve"> encouraged</w:t>
      </w:r>
      <w:r w:rsidR="00E65FA7">
        <w:rPr>
          <w:sz w:val="24"/>
          <w:szCs w:val="24"/>
        </w:rPr>
        <w:t>)</w:t>
      </w:r>
    </w:p>
    <w:p w14:paraId="0E8BF2B6" w14:textId="77777777" w:rsidR="008F3979" w:rsidRPr="008F3979" w:rsidRDefault="008F3979" w:rsidP="008F3979">
      <w:pPr>
        <w:pStyle w:val="ListParagraph"/>
        <w:rPr>
          <w:sz w:val="24"/>
        </w:rPr>
      </w:pPr>
    </w:p>
    <w:p w14:paraId="5F59AE98" w14:textId="0D775AC4" w:rsidR="008F3979" w:rsidRDefault="00372E52">
      <w:pPr>
        <w:pStyle w:val="ListParagraph"/>
        <w:numPr>
          <w:ilvl w:val="0"/>
          <w:numId w:val="2"/>
        </w:numPr>
        <w:tabs>
          <w:tab w:val="left" w:pos="393"/>
          <w:tab w:val="left" w:pos="927"/>
        </w:tabs>
        <w:spacing w:before="90"/>
        <w:ind w:hanging="292"/>
        <w:rPr>
          <w:sz w:val="24"/>
        </w:rPr>
      </w:pPr>
      <w:r>
        <w:rPr>
          <w:sz w:val="24"/>
          <w:u w:val="single"/>
        </w:rPr>
        <w:t xml:space="preserve">         </w:t>
      </w:r>
      <w:r w:rsidR="008F3979">
        <w:rPr>
          <w:sz w:val="24"/>
        </w:rPr>
        <w:t xml:space="preserve">Three Ring Binder </w:t>
      </w:r>
      <w:r w:rsidR="000A2788">
        <w:rPr>
          <w:sz w:val="24"/>
        </w:rPr>
        <w:t xml:space="preserve">(1.5” depth maximum) </w:t>
      </w:r>
      <w:r w:rsidR="008F3979">
        <w:rPr>
          <w:sz w:val="24"/>
        </w:rPr>
        <w:t>with Binder Cover</w:t>
      </w:r>
      <w:r w:rsidR="008F3979">
        <w:rPr>
          <w:spacing w:val="-20"/>
          <w:sz w:val="24"/>
        </w:rPr>
        <w:t xml:space="preserve"> </w:t>
      </w:r>
      <w:r w:rsidR="008F3979">
        <w:rPr>
          <w:sz w:val="24"/>
        </w:rPr>
        <w:t>Sheet</w:t>
      </w:r>
    </w:p>
    <w:p w14:paraId="60B1ADB7" w14:textId="77777777" w:rsidR="00C74DE8" w:rsidRDefault="00C74DE8">
      <w:pPr>
        <w:pStyle w:val="BodyText"/>
        <w:spacing w:before="2"/>
        <w:rPr>
          <w:sz w:val="16"/>
        </w:rPr>
      </w:pPr>
    </w:p>
    <w:p w14:paraId="224F10D0" w14:textId="034CBC7B" w:rsidR="00C74DE8" w:rsidRPr="008F3979" w:rsidRDefault="00C74DE8" w:rsidP="008F3979">
      <w:pPr>
        <w:tabs>
          <w:tab w:val="left" w:pos="367"/>
          <w:tab w:val="left" w:pos="901"/>
        </w:tabs>
        <w:spacing w:before="6"/>
        <w:rPr>
          <w:sz w:val="16"/>
        </w:rPr>
      </w:pPr>
    </w:p>
    <w:p w14:paraId="4E44B1A9" w14:textId="63BF95DB" w:rsidR="00C74DE8" w:rsidRPr="00B12D7C" w:rsidRDefault="00C74DE8" w:rsidP="00B12D7C">
      <w:pPr>
        <w:tabs>
          <w:tab w:val="left" w:pos="352"/>
          <w:tab w:val="left" w:pos="887"/>
        </w:tabs>
        <w:spacing w:before="90"/>
        <w:rPr>
          <w:sz w:val="24"/>
        </w:rPr>
      </w:pPr>
    </w:p>
    <w:p w14:paraId="3C607FC7" w14:textId="77777777" w:rsidR="00C74DE8" w:rsidRDefault="00C74DE8">
      <w:pPr>
        <w:rPr>
          <w:sz w:val="24"/>
        </w:rPr>
      </w:pPr>
    </w:p>
    <w:p w14:paraId="1C728A0B" w14:textId="77777777" w:rsidR="009E4D32" w:rsidRDefault="009E4D32">
      <w:pPr>
        <w:rPr>
          <w:sz w:val="24"/>
        </w:rPr>
      </w:pPr>
    </w:p>
    <w:p w14:paraId="0B56DE49" w14:textId="4ACB7803" w:rsidR="00650E0B" w:rsidRPr="009E4D32" w:rsidRDefault="000A280C" w:rsidP="00650E0B">
      <w:pPr>
        <w:pStyle w:val="ListParagraph"/>
        <w:spacing w:line="422" w:lineRule="auto"/>
        <w:ind w:left="900"/>
        <w:rPr>
          <w:rFonts w:ascii="Arial" w:hAnsi="Arial" w:cs="Arial"/>
          <w:sz w:val="24"/>
        </w:rPr>
      </w:pPr>
      <w:r w:rsidRPr="000A280C">
        <w:rPr>
          <w:rFonts w:ascii="Arial" w:hAnsi="Arial" w:cs="Arial"/>
          <w:sz w:val="24"/>
        </w:rPr>
        <w:t>*</w:t>
      </w:r>
      <w:r w:rsidR="004C4ECB" w:rsidRPr="000A280C">
        <w:rPr>
          <w:rFonts w:ascii="Arial" w:hAnsi="Arial" w:cs="Arial"/>
          <w:sz w:val="24"/>
        </w:rPr>
        <w:t xml:space="preserve">After completion, </w:t>
      </w:r>
      <w:r w:rsidR="00650E0B" w:rsidRPr="000A280C">
        <w:rPr>
          <w:rFonts w:ascii="Arial" w:hAnsi="Arial" w:cs="Arial"/>
          <w:sz w:val="24"/>
        </w:rPr>
        <w:t>print this page for your award application packet</w:t>
      </w:r>
    </w:p>
    <w:p w14:paraId="70F34DBB" w14:textId="4EFEF363" w:rsidR="009E4D32" w:rsidRPr="009D17DE" w:rsidRDefault="009E4D32" w:rsidP="009D17DE">
      <w:pPr>
        <w:spacing w:line="422" w:lineRule="auto"/>
        <w:rPr>
          <w:rFonts w:ascii="Arial" w:hAnsi="Arial" w:cs="Arial"/>
          <w:sz w:val="24"/>
        </w:rPr>
      </w:pPr>
    </w:p>
    <w:p w14:paraId="71269A1D" w14:textId="77777777" w:rsidR="009E4D32" w:rsidRDefault="009E4D32">
      <w:pPr>
        <w:rPr>
          <w:sz w:val="24"/>
        </w:rPr>
        <w:sectPr w:rsidR="009E4D32">
          <w:pgSz w:w="12240" w:h="15840"/>
          <w:pgMar w:top="980" w:right="1320" w:bottom="1380" w:left="1340" w:header="0" w:footer="1188" w:gutter="0"/>
          <w:cols w:space="720"/>
        </w:sectPr>
      </w:pPr>
    </w:p>
    <w:p w14:paraId="4020DB9A" w14:textId="493E13FD" w:rsidR="00C74DE8" w:rsidRDefault="00182AA1" w:rsidP="005D03C3">
      <w:pPr>
        <w:pStyle w:val="Heading4"/>
        <w:tabs>
          <w:tab w:val="left" w:pos="9720"/>
        </w:tabs>
        <w:spacing w:before="264"/>
      </w:pPr>
      <w:bookmarkStart w:id="6" w:name="Documentation_Request_Form"/>
      <w:bookmarkStart w:id="7" w:name="Regional_Healthcare_Preparedness_Coaliti"/>
      <w:bookmarkStart w:id="8" w:name="I__am_requesting_the_below_documentation"/>
      <w:bookmarkStart w:id="9" w:name="Please_submit_form_to_Lori_Upton_at_rhpc"/>
      <w:bookmarkStart w:id="10" w:name="TIER_ONE_SCORING"/>
      <w:bookmarkEnd w:id="6"/>
      <w:bookmarkEnd w:id="7"/>
      <w:bookmarkEnd w:id="8"/>
      <w:bookmarkEnd w:id="9"/>
      <w:bookmarkEnd w:id="10"/>
      <w:r>
        <w:rPr>
          <w:color w:val="FFFFFF"/>
          <w:shd w:val="clear" w:color="auto" w:fill="44536A"/>
        </w:rPr>
        <w:lastRenderedPageBreak/>
        <w:t>TIER ONE</w:t>
      </w:r>
      <w:r>
        <w:rPr>
          <w:color w:val="FFFFFF"/>
          <w:spacing w:val="-13"/>
          <w:shd w:val="clear" w:color="auto" w:fill="44536A"/>
        </w:rPr>
        <w:t xml:space="preserve"> </w:t>
      </w:r>
      <w:r>
        <w:rPr>
          <w:color w:val="FFFFFF"/>
          <w:shd w:val="clear" w:color="auto" w:fill="44536A"/>
        </w:rPr>
        <w:t>SCORING</w:t>
      </w:r>
      <w:r w:rsidR="00401F12">
        <w:rPr>
          <w:color w:val="FFFFFF"/>
          <w:shd w:val="clear" w:color="auto" w:fill="44536A"/>
        </w:rPr>
        <w:t xml:space="preserve"> </w:t>
      </w:r>
      <w:r>
        <w:rPr>
          <w:color w:val="FFFFFF"/>
          <w:shd w:val="clear" w:color="auto" w:fill="44536A"/>
        </w:rPr>
        <w:tab/>
      </w:r>
    </w:p>
    <w:p w14:paraId="479571FF" w14:textId="30946AC9" w:rsidR="00C74DE8" w:rsidRPr="005B71F5" w:rsidRDefault="0038242A" w:rsidP="005D03C3">
      <w:pPr>
        <w:pStyle w:val="BodyText"/>
        <w:spacing w:before="264"/>
        <w:ind w:left="180" w:right="-47"/>
      </w:pPr>
      <w:r w:rsidRPr="005B71F5">
        <w:rPr>
          <w:b/>
        </w:rPr>
        <w:t>Technology Drills (</w:t>
      </w:r>
      <w:r w:rsidR="009D4388" w:rsidRPr="005B71F5">
        <w:rPr>
          <w:b/>
        </w:rPr>
        <w:t xml:space="preserve">Combined: </w:t>
      </w:r>
      <w:r w:rsidR="00182AA1" w:rsidRPr="005B71F5">
        <w:rPr>
          <w:b/>
        </w:rPr>
        <w:t xml:space="preserve">Bed </w:t>
      </w:r>
      <w:r w:rsidR="000431F5" w:rsidRPr="005B71F5">
        <w:rPr>
          <w:b/>
        </w:rPr>
        <w:t>Reports,</w:t>
      </w:r>
      <w:r w:rsidRPr="005B71F5">
        <w:rPr>
          <w:b/>
        </w:rPr>
        <w:t xml:space="preserve"> WebEOC, </w:t>
      </w:r>
      <w:r w:rsidR="0071191F" w:rsidRPr="005B71F5">
        <w:rPr>
          <w:b/>
        </w:rPr>
        <w:t xml:space="preserve">and </w:t>
      </w:r>
      <w:r w:rsidR="001B466D">
        <w:rPr>
          <w:b/>
        </w:rPr>
        <w:t>Pulsara</w:t>
      </w:r>
      <w:r w:rsidR="0071191F" w:rsidRPr="005B71F5">
        <w:rPr>
          <w:b/>
        </w:rPr>
        <w:t>)</w:t>
      </w:r>
      <w:r w:rsidR="00182AA1" w:rsidRPr="005B71F5">
        <w:rPr>
          <w:b/>
        </w:rPr>
        <w:t xml:space="preserve"> </w:t>
      </w:r>
      <w:r w:rsidR="00624194" w:rsidRPr="005B71F5">
        <w:rPr>
          <w:bCs/>
        </w:rPr>
        <w:t>–</w:t>
      </w:r>
      <w:r w:rsidR="00182AA1" w:rsidRPr="005B71F5">
        <w:t xml:space="preserve"> Points will be awarded for your completion percentage during the previous fiscal year (July-June). Reports will include both drills and real events (NDMS reports initiated drills are </w:t>
      </w:r>
      <w:r w:rsidR="004713BD" w:rsidRPr="005B71F5">
        <w:t>ex</w:t>
      </w:r>
      <w:r w:rsidR="00182AA1" w:rsidRPr="005B71F5">
        <w:t>cluded</w:t>
      </w:r>
      <w:r w:rsidR="004713BD" w:rsidRPr="005B71F5">
        <w:t xml:space="preserve"> from scoring</w:t>
      </w:r>
      <w:r w:rsidR="008D3248" w:rsidRPr="005B71F5">
        <w:t xml:space="preserve"> criteria</w:t>
      </w:r>
      <w:r w:rsidR="00182AA1" w:rsidRPr="005B71F5">
        <w:t>)</w:t>
      </w:r>
      <w:r w:rsidR="00901AEC" w:rsidRPr="005B71F5">
        <w:t>.</w:t>
      </w:r>
    </w:p>
    <w:p w14:paraId="66AF5B6F" w14:textId="669F9432" w:rsidR="00C74DE8" w:rsidRPr="005B71F5" w:rsidRDefault="00182AA1" w:rsidP="000431F5">
      <w:pPr>
        <w:pStyle w:val="BodyText"/>
        <w:numPr>
          <w:ilvl w:val="0"/>
          <w:numId w:val="13"/>
        </w:numPr>
        <w:spacing w:line="275" w:lineRule="exact"/>
      </w:pPr>
      <w:r w:rsidRPr="005B71F5">
        <w:t xml:space="preserve">100% </w:t>
      </w:r>
      <w:r w:rsidR="00285437" w:rsidRPr="005B71F5">
        <w:rPr>
          <w:bCs/>
        </w:rPr>
        <w:t>–</w:t>
      </w:r>
      <w:r w:rsidRPr="005B71F5">
        <w:t xml:space="preserve"> 5 points</w:t>
      </w:r>
    </w:p>
    <w:p w14:paraId="70539653" w14:textId="2935DF9E" w:rsidR="00C74DE8" w:rsidRPr="005B71F5" w:rsidRDefault="00250F0F" w:rsidP="000431F5">
      <w:pPr>
        <w:pStyle w:val="BodyText"/>
        <w:numPr>
          <w:ilvl w:val="0"/>
          <w:numId w:val="13"/>
        </w:numPr>
        <w:spacing w:line="274" w:lineRule="exact"/>
      </w:pPr>
      <w:r w:rsidRPr="005B71F5">
        <w:t>80</w:t>
      </w:r>
      <w:r w:rsidR="00702005" w:rsidRPr="005B71F5">
        <w:t>-</w:t>
      </w:r>
      <w:r w:rsidR="001B466D">
        <w:t>9</w:t>
      </w:r>
      <w:r w:rsidR="00702005" w:rsidRPr="005B71F5">
        <w:t>9</w:t>
      </w:r>
      <w:r w:rsidR="00182AA1" w:rsidRPr="005B71F5">
        <w:t xml:space="preserve">% </w:t>
      </w:r>
      <w:r w:rsidR="00285437" w:rsidRPr="005B71F5">
        <w:rPr>
          <w:bCs/>
        </w:rPr>
        <w:t>–</w:t>
      </w:r>
      <w:r w:rsidR="00182AA1" w:rsidRPr="005B71F5">
        <w:t xml:space="preserve"> 3 points</w:t>
      </w:r>
    </w:p>
    <w:p w14:paraId="51BAE8A9" w14:textId="7569CD6D" w:rsidR="00C74DE8" w:rsidRPr="005B71F5" w:rsidRDefault="00250F0F" w:rsidP="000431F5">
      <w:pPr>
        <w:pStyle w:val="BodyText"/>
        <w:numPr>
          <w:ilvl w:val="0"/>
          <w:numId w:val="13"/>
        </w:numPr>
        <w:spacing w:line="275" w:lineRule="exact"/>
      </w:pPr>
      <w:r w:rsidRPr="005B71F5">
        <w:t>75</w:t>
      </w:r>
      <w:r w:rsidR="00702005" w:rsidRPr="005B71F5">
        <w:t>-79</w:t>
      </w:r>
      <w:r w:rsidR="00182AA1" w:rsidRPr="005B71F5">
        <w:t xml:space="preserve">% </w:t>
      </w:r>
      <w:r w:rsidR="00285437" w:rsidRPr="005B71F5">
        <w:rPr>
          <w:bCs/>
        </w:rPr>
        <w:t>–</w:t>
      </w:r>
      <w:r w:rsidR="00182AA1" w:rsidRPr="005B71F5">
        <w:t xml:space="preserve"> 1 point</w:t>
      </w:r>
    </w:p>
    <w:p w14:paraId="23430ECC" w14:textId="77777777" w:rsidR="000A280C" w:rsidRPr="005B71F5" w:rsidRDefault="000A280C" w:rsidP="000A280C">
      <w:pPr>
        <w:pStyle w:val="BodyText"/>
        <w:ind w:left="180"/>
        <w:rPr>
          <w:i/>
        </w:rPr>
      </w:pPr>
    </w:p>
    <w:p w14:paraId="1C43E427" w14:textId="7D7F99FA" w:rsidR="00C74DE8" w:rsidRPr="005B71F5" w:rsidRDefault="00182AA1" w:rsidP="000A280C">
      <w:pPr>
        <w:pStyle w:val="BodyText"/>
        <w:ind w:left="180"/>
        <w:rPr>
          <w:i/>
        </w:rPr>
      </w:pPr>
      <w:r w:rsidRPr="005B71F5">
        <w:rPr>
          <w:i/>
        </w:rPr>
        <w:t xml:space="preserve">SETRAC will provide </w:t>
      </w:r>
      <w:r w:rsidR="00901AEC" w:rsidRPr="005B71F5">
        <w:rPr>
          <w:i/>
        </w:rPr>
        <w:t>technology drills</w:t>
      </w:r>
      <w:r w:rsidR="00184ADB" w:rsidRPr="005B71F5">
        <w:rPr>
          <w:i/>
        </w:rPr>
        <w:t xml:space="preserve"> </w:t>
      </w:r>
      <w:r w:rsidRPr="005B71F5">
        <w:rPr>
          <w:i/>
        </w:rPr>
        <w:t xml:space="preserve">participation data upon receipt of </w:t>
      </w:r>
      <w:r w:rsidR="00653F6D" w:rsidRPr="005B71F5">
        <w:rPr>
          <w:i/>
        </w:rPr>
        <w:t xml:space="preserve">documentation </w:t>
      </w:r>
      <w:r w:rsidRPr="005B71F5">
        <w:rPr>
          <w:i/>
        </w:rPr>
        <w:t>request form.</w:t>
      </w:r>
    </w:p>
    <w:p w14:paraId="7FDBA7AE" w14:textId="77777777" w:rsidR="00C74DE8" w:rsidRPr="005B71F5" w:rsidRDefault="00C74DE8">
      <w:pPr>
        <w:pStyle w:val="BodyText"/>
        <w:spacing w:before="9"/>
      </w:pPr>
    </w:p>
    <w:p w14:paraId="28BCC48F" w14:textId="5941B319" w:rsidR="00C74DE8" w:rsidRPr="005B71F5" w:rsidRDefault="00182AA1" w:rsidP="00C4301B">
      <w:pPr>
        <w:pStyle w:val="BodyText"/>
        <w:ind w:left="180" w:right="376"/>
      </w:pPr>
      <w:r w:rsidRPr="005B71F5">
        <w:rPr>
          <w:b/>
        </w:rPr>
        <w:t xml:space="preserve">Corridor Meeting Attendance </w:t>
      </w:r>
      <w:r w:rsidR="00624194" w:rsidRPr="005B71F5">
        <w:rPr>
          <w:bCs/>
        </w:rPr>
        <w:t>–</w:t>
      </w:r>
      <w:r w:rsidRPr="005B71F5">
        <w:t xml:space="preserve"> A facility representative must complete the sign-in</w:t>
      </w:r>
      <w:r w:rsidR="00DA2196" w:rsidRPr="005B71F5">
        <w:t xml:space="preserve"> </w:t>
      </w:r>
      <w:r w:rsidRPr="005B71F5">
        <w:t xml:space="preserve">sheet at their scheduled </w:t>
      </w:r>
      <w:r w:rsidR="00BB5965" w:rsidRPr="005B71F5">
        <w:t>C</w:t>
      </w:r>
      <w:r w:rsidRPr="005B71F5">
        <w:t xml:space="preserve">orridor </w:t>
      </w:r>
      <w:r w:rsidR="00BB5965" w:rsidRPr="005B71F5">
        <w:t>M</w:t>
      </w:r>
      <w:r w:rsidRPr="005B71F5">
        <w:t>eeting. Multiple representatives will only be counted as one for your facility.</w:t>
      </w:r>
    </w:p>
    <w:p w14:paraId="10FB6BB7" w14:textId="77777777" w:rsidR="000712BD" w:rsidRPr="005B71F5" w:rsidRDefault="000712BD" w:rsidP="000712BD">
      <w:pPr>
        <w:pStyle w:val="BodyText"/>
        <w:numPr>
          <w:ilvl w:val="0"/>
          <w:numId w:val="13"/>
        </w:numPr>
        <w:spacing w:line="275" w:lineRule="exact"/>
      </w:pPr>
      <w:r w:rsidRPr="005B71F5">
        <w:t xml:space="preserve">100% </w:t>
      </w:r>
      <w:r w:rsidRPr="005B71F5">
        <w:rPr>
          <w:bCs/>
        </w:rPr>
        <w:t>–</w:t>
      </w:r>
      <w:r w:rsidRPr="005B71F5">
        <w:t xml:space="preserve"> 5 points</w:t>
      </w:r>
    </w:p>
    <w:p w14:paraId="18600939" w14:textId="77777777" w:rsidR="000712BD" w:rsidRPr="005B71F5" w:rsidRDefault="000712BD" w:rsidP="000712BD">
      <w:pPr>
        <w:pStyle w:val="BodyText"/>
        <w:numPr>
          <w:ilvl w:val="0"/>
          <w:numId w:val="13"/>
        </w:numPr>
        <w:spacing w:line="274" w:lineRule="exact"/>
      </w:pPr>
      <w:r w:rsidRPr="005B71F5">
        <w:t>80-</w:t>
      </w:r>
      <w:r>
        <w:t>9</w:t>
      </w:r>
      <w:r w:rsidRPr="005B71F5">
        <w:t xml:space="preserve">9% </w:t>
      </w:r>
      <w:r w:rsidRPr="005B71F5">
        <w:rPr>
          <w:bCs/>
        </w:rPr>
        <w:t>–</w:t>
      </w:r>
      <w:r w:rsidRPr="005B71F5">
        <w:t xml:space="preserve"> 3 points</w:t>
      </w:r>
    </w:p>
    <w:p w14:paraId="374E9CF5" w14:textId="77777777" w:rsidR="000712BD" w:rsidRPr="005B71F5" w:rsidRDefault="000712BD" w:rsidP="000712BD">
      <w:pPr>
        <w:pStyle w:val="BodyText"/>
        <w:numPr>
          <w:ilvl w:val="0"/>
          <w:numId w:val="13"/>
        </w:numPr>
        <w:spacing w:line="275" w:lineRule="exact"/>
      </w:pPr>
      <w:r w:rsidRPr="005B71F5">
        <w:t xml:space="preserve">75-79% </w:t>
      </w:r>
      <w:r w:rsidRPr="005B71F5">
        <w:rPr>
          <w:bCs/>
        </w:rPr>
        <w:t>–</w:t>
      </w:r>
      <w:r w:rsidRPr="005B71F5">
        <w:t xml:space="preserve"> 1 point</w:t>
      </w:r>
    </w:p>
    <w:p w14:paraId="1FBCD0E4" w14:textId="77777777" w:rsidR="000A280C" w:rsidRPr="005B71F5" w:rsidRDefault="000A280C" w:rsidP="000A280C">
      <w:pPr>
        <w:pStyle w:val="BodyText"/>
        <w:ind w:left="180"/>
        <w:rPr>
          <w:i/>
        </w:rPr>
      </w:pPr>
    </w:p>
    <w:p w14:paraId="55DADC7D" w14:textId="12CEB9DB" w:rsidR="009B7882" w:rsidRPr="005B71F5" w:rsidRDefault="0038242A" w:rsidP="000A280C">
      <w:pPr>
        <w:pStyle w:val="BodyText"/>
        <w:ind w:left="180"/>
        <w:rPr>
          <w:i/>
        </w:rPr>
      </w:pPr>
      <w:r w:rsidRPr="005B71F5">
        <w:rPr>
          <w:i/>
        </w:rPr>
        <w:t>SETRAC will provide Corrido</w:t>
      </w:r>
      <w:r w:rsidR="000431F5" w:rsidRPr="005B71F5">
        <w:rPr>
          <w:i/>
        </w:rPr>
        <w:t>r</w:t>
      </w:r>
      <w:r w:rsidRPr="005B71F5">
        <w:rPr>
          <w:i/>
        </w:rPr>
        <w:t xml:space="preserve"> Meeting </w:t>
      </w:r>
      <w:r w:rsidR="009D4EC6" w:rsidRPr="005B71F5">
        <w:rPr>
          <w:i/>
        </w:rPr>
        <w:t>a</w:t>
      </w:r>
      <w:r w:rsidRPr="005B71F5">
        <w:rPr>
          <w:i/>
        </w:rPr>
        <w:t>ttendance data upon receipt of</w:t>
      </w:r>
      <w:r w:rsidR="00653F6D" w:rsidRPr="005B71F5">
        <w:rPr>
          <w:i/>
        </w:rPr>
        <w:t xml:space="preserve"> documentation</w:t>
      </w:r>
      <w:r w:rsidRPr="005B71F5">
        <w:rPr>
          <w:i/>
        </w:rPr>
        <w:t xml:space="preserve"> request form.</w:t>
      </w:r>
    </w:p>
    <w:p w14:paraId="48F5AEA5" w14:textId="77777777" w:rsidR="009B7882" w:rsidRPr="005B71F5" w:rsidRDefault="009B7882" w:rsidP="009B7882">
      <w:pPr>
        <w:pStyle w:val="BodyText"/>
        <w:ind w:left="810"/>
        <w:rPr>
          <w:i/>
        </w:rPr>
      </w:pPr>
    </w:p>
    <w:p w14:paraId="01D579BC" w14:textId="48498EBC" w:rsidR="00C74DE8" w:rsidRPr="005B71F5" w:rsidRDefault="00182AA1" w:rsidP="007C54EF">
      <w:pPr>
        <w:pStyle w:val="BodyText"/>
        <w:ind w:left="180"/>
      </w:pPr>
      <w:r w:rsidRPr="005B71F5">
        <w:rPr>
          <w:b/>
        </w:rPr>
        <w:t xml:space="preserve">Symposium Attendance </w:t>
      </w:r>
      <w:r w:rsidR="00624194" w:rsidRPr="005B71F5">
        <w:rPr>
          <w:bCs/>
        </w:rPr>
        <w:t>–</w:t>
      </w:r>
      <w:r w:rsidRPr="005B71F5">
        <w:t xml:space="preserve"> A facility representative must </w:t>
      </w:r>
      <w:r w:rsidR="00A208BB" w:rsidRPr="005B71F5">
        <w:t>register and attend</w:t>
      </w:r>
      <w:r w:rsidRPr="005B71F5">
        <w:t xml:space="preserve"> the RHPC Symposium. Multiple representatives will only be counted as one for your facility.</w:t>
      </w:r>
    </w:p>
    <w:p w14:paraId="5D6A51F4" w14:textId="77777777" w:rsidR="00C74DE8" w:rsidRPr="005B71F5" w:rsidRDefault="00182AA1" w:rsidP="000431F5">
      <w:pPr>
        <w:pStyle w:val="BodyText"/>
        <w:numPr>
          <w:ilvl w:val="0"/>
          <w:numId w:val="10"/>
        </w:numPr>
      </w:pPr>
      <w:r w:rsidRPr="005B71F5">
        <w:t>5 points</w:t>
      </w:r>
    </w:p>
    <w:p w14:paraId="018F8FCE" w14:textId="77777777" w:rsidR="000A280C" w:rsidRPr="005B71F5" w:rsidRDefault="000A280C" w:rsidP="000A280C">
      <w:pPr>
        <w:pStyle w:val="BodyText"/>
        <w:ind w:left="180" w:right="336"/>
        <w:rPr>
          <w:i/>
        </w:rPr>
      </w:pPr>
    </w:p>
    <w:p w14:paraId="1A79744D" w14:textId="74768314" w:rsidR="00C74DE8" w:rsidRPr="005B71F5" w:rsidRDefault="00182AA1" w:rsidP="000A280C">
      <w:pPr>
        <w:pStyle w:val="BodyText"/>
        <w:ind w:left="180" w:right="336"/>
        <w:rPr>
          <w:i/>
        </w:rPr>
      </w:pPr>
      <w:r w:rsidRPr="005B71F5">
        <w:rPr>
          <w:i/>
        </w:rPr>
        <w:t>Attendance will be verified by submitting a certificate of attendance for the RHPC Symposium with your application.</w:t>
      </w:r>
    </w:p>
    <w:p w14:paraId="390AC88E" w14:textId="77777777" w:rsidR="00C74DE8" w:rsidRPr="005B71F5" w:rsidRDefault="00C74DE8">
      <w:pPr>
        <w:pStyle w:val="BodyText"/>
        <w:spacing w:before="6"/>
      </w:pPr>
    </w:p>
    <w:p w14:paraId="6DBCB39E" w14:textId="622B1426" w:rsidR="0038242A" w:rsidRPr="005B71F5" w:rsidRDefault="00182AA1" w:rsidP="00CF65C0">
      <w:pPr>
        <w:ind w:left="180" w:right="1860"/>
        <w:rPr>
          <w:sz w:val="24"/>
          <w:szCs w:val="24"/>
        </w:rPr>
      </w:pPr>
      <w:r w:rsidRPr="005B71F5">
        <w:rPr>
          <w:b/>
          <w:sz w:val="24"/>
          <w:szCs w:val="24"/>
        </w:rPr>
        <w:t xml:space="preserve">Completion of Annual Survey </w:t>
      </w:r>
      <w:r w:rsidR="00624194" w:rsidRPr="005B71F5">
        <w:rPr>
          <w:bCs/>
          <w:sz w:val="24"/>
          <w:szCs w:val="24"/>
        </w:rPr>
        <w:t>–</w:t>
      </w:r>
      <w:r w:rsidRPr="005B71F5">
        <w:rPr>
          <w:sz w:val="24"/>
          <w:szCs w:val="24"/>
        </w:rPr>
        <w:t xml:space="preserve"> Complete the annual SETRAC survey. </w:t>
      </w:r>
    </w:p>
    <w:p w14:paraId="7B43B1E6" w14:textId="77777777" w:rsidR="00C74DE8" w:rsidRPr="005B71F5" w:rsidRDefault="00182AA1" w:rsidP="00CF65C0">
      <w:pPr>
        <w:pStyle w:val="ListParagraph"/>
        <w:numPr>
          <w:ilvl w:val="0"/>
          <w:numId w:val="10"/>
        </w:numPr>
        <w:ind w:right="2394"/>
        <w:rPr>
          <w:sz w:val="24"/>
          <w:szCs w:val="24"/>
        </w:rPr>
      </w:pPr>
      <w:r w:rsidRPr="005B71F5">
        <w:rPr>
          <w:sz w:val="24"/>
          <w:szCs w:val="24"/>
        </w:rPr>
        <w:t>5 points</w:t>
      </w:r>
    </w:p>
    <w:p w14:paraId="3271EFFB" w14:textId="77777777" w:rsidR="000A280C" w:rsidRPr="005B71F5" w:rsidRDefault="000A280C" w:rsidP="000A280C">
      <w:pPr>
        <w:pStyle w:val="BodyText"/>
        <w:ind w:left="180"/>
        <w:rPr>
          <w:i/>
        </w:rPr>
      </w:pPr>
    </w:p>
    <w:p w14:paraId="6F0CCE58" w14:textId="33432868" w:rsidR="00C74DE8" w:rsidRPr="005B71F5" w:rsidRDefault="00182AA1" w:rsidP="000A280C">
      <w:pPr>
        <w:pStyle w:val="BodyText"/>
        <w:ind w:left="180"/>
        <w:rPr>
          <w:i/>
        </w:rPr>
      </w:pPr>
      <w:r w:rsidRPr="005B71F5">
        <w:rPr>
          <w:i/>
        </w:rPr>
        <w:t xml:space="preserve">SETRAC will verify you completed the survey upon receipt of </w:t>
      </w:r>
      <w:r w:rsidR="00653F6D" w:rsidRPr="005B71F5">
        <w:rPr>
          <w:i/>
        </w:rPr>
        <w:t xml:space="preserve">documentation </w:t>
      </w:r>
      <w:r w:rsidRPr="005B71F5">
        <w:rPr>
          <w:i/>
        </w:rPr>
        <w:t>request form.</w:t>
      </w:r>
    </w:p>
    <w:p w14:paraId="537C071B" w14:textId="77777777" w:rsidR="00C74DE8" w:rsidRPr="005B71F5" w:rsidRDefault="00C74DE8">
      <w:pPr>
        <w:pStyle w:val="BodyText"/>
        <w:spacing w:before="4"/>
      </w:pPr>
    </w:p>
    <w:p w14:paraId="47973034" w14:textId="26E35BF1" w:rsidR="00C74DE8" w:rsidRPr="005B71F5" w:rsidRDefault="00182AA1" w:rsidP="00D14CD1">
      <w:pPr>
        <w:ind w:left="180"/>
        <w:rPr>
          <w:sz w:val="24"/>
          <w:szCs w:val="24"/>
        </w:rPr>
      </w:pPr>
      <w:r w:rsidRPr="005B71F5">
        <w:rPr>
          <w:b/>
          <w:sz w:val="24"/>
          <w:szCs w:val="24"/>
        </w:rPr>
        <w:t xml:space="preserve">Participation in the Regional Exercise </w:t>
      </w:r>
      <w:r w:rsidR="00624194" w:rsidRPr="005B71F5">
        <w:rPr>
          <w:bCs/>
          <w:sz w:val="24"/>
          <w:szCs w:val="24"/>
        </w:rPr>
        <w:t>–</w:t>
      </w:r>
      <w:r w:rsidRPr="005B71F5">
        <w:rPr>
          <w:sz w:val="24"/>
          <w:szCs w:val="24"/>
        </w:rPr>
        <w:t xml:space="preserve"> Must satisfy "Conditions for Participation" set by the Exercise Director.</w:t>
      </w:r>
    </w:p>
    <w:p w14:paraId="0E210D3D" w14:textId="77777777" w:rsidR="00C74DE8" w:rsidRPr="005B71F5" w:rsidRDefault="00182AA1" w:rsidP="000431F5">
      <w:pPr>
        <w:pStyle w:val="BodyText"/>
        <w:numPr>
          <w:ilvl w:val="0"/>
          <w:numId w:val="9"/>
        </w:numPr>
      </w:pPr>
      <w:r w:rsidRPr="005B71F5">
        <w:t>5 points</w:t>
      </w:r>
    </w:p>
    <w:p w14:paraId="7448BAAB" w14:textId="77777777" w:rsidR="000A280C" w:rsidRPr="005B71F5" w:rsidRDefault="000A280C" w:rsidP="000A280C">
      <w:pPr>
        <w:pStyle w:val="BodyText"/>
        <w:ind w:left="180"/>
        <w:rPr>
          <w:i/>
        </w:rPr>
      </w:pPr>
    </w:p>
    <w:p w14:paraId="0F3DDCC3" w14:textId="02543A2E" w:rsidR="00560837" w:rsidRPr="005B71F5" w:rsidRDefault="00182AA1" w:rsidP="000A280C">
      <w:pPr>
        <w:pStyle w:val="BodyText"/>
        <w:ind w:left="180"/>
        <w:rPr>
          <w:i/>
        </w:rPr>
      </w:pPr>
      <w:r w:rsidRPr="005B71F5">
        <w:rPr>
          <w:i/>
        </w:rPr>
        <w:t xml:space="preserve">SETRAC will verify participation upon receipt of </w:t>
      </w:r>
      <w:r w:rsidR="00653F6D" w:rsidRPr="005B71F5">
        <w:rPr>
          <w:i/>
        </w:rPr>
        <w:t xml:space="preserve">documentation </w:t>
      </w:r>
      <w:r w:rsidRPr="005B71F5">
        <w:rPr>
          <w:i/>
        </w:rPr>
        <w:t>request form.</w:t>
      </w:r>
    </w:p>
    <w:p w14:paraId="20C368CB" w14:textId="77777777" w:rsidR="00D14CD1" w:rsidRPr="005B71F5" w:rsidRDefault="00D14CD1" w:rsidP="00D14CD1">
      <w:pPr>
        <w:pStyle w:val="BodyText"/>
        <w:ind w:left="810"/>
        <w:rPr>
          <w:i/>
        </w:rPr>
      </w:pPr>
    </w:p>
    <w:p w14:paraId="366D0970" w14:textId="0397FBE8" w:rsidR="00C74DE8" w:rsidRPr="005B71F5" w:rsidRDefault="00182AA1" w:rsidP="00D14CD1">
      <w:pPr>
        <w:pStyle w:val="BodyText"/>
        <w:spacing w:line="274" w:lineRule="exact"/>
        <w:ind w:left="180" w:right="347"/>
      </w:pPr>
      <w:r w:rsidRPr="005B71F5">
        <w:rPr>
          <w:b/>
        </w:rPr>
        <w:t xml:space="preserve">CMOC Training </w:t>
      </w:r>
      <w:r w:rsidR="00624194" w:rsidRPr="005B71F5">
        <w:rPr>
          <w:bCs/>
        </w:rPr>
        <w:t>–</w:t>
      </w:r>
      <w:r w:rsidRPr="005B71F5">
        <w:t xml:space="preserve"> Number of staff members from your facility trained.  You must show documentation </w:t>
      </w:r>
      <w:proofErr w:type="gramStart"/>
      <w:r w:rsidRPr="005B71F5">
        <w:t>of</w:t>
      </w:r>
      <w:proofErr w:type="gramEnd"/>
      <w:r w:rsidRPr="005B71F5">
        <w:t xml:space="preserve"> completion.</w:t>
      </w:r>
    </w:p>
    <w:p w14:paraId="100FD240" w14:textId="4E82E430" w:rsidR="00C74DE8" w:rsidRPr="005B71F5" w:rsidRDefault="00182AA1" w:rsidP="000431F5">
      <w:pPr>
        <w:pStyle w:val="BodyText"/>
        <w:numPr>
          <w:ilvl w:val="0"/>
          <w:numId w:val="8"/>
        </w:numPr>
      </w:pPr>
      <w:r w:rsidRPr="005B71F5">
        <w:t xml:space="preserve">5 or more </w:t>
      </w:r>
      <w:r w:rsidR="00285437" w:rsidRPr="005B71F5">
        <w:rPr>
          <w:bCs/>
        </w:rPr>
        <w:t>–</w:t>
      </w:r>
      <w:r w:rsidRPr="005B71F5">
        <w:t xml:space="preserve"> 5 points</w:t>
      </w:r>
    </w:p>
    <w:p w14:paraId="4A019C71" w14:textId="50E35864" w:rsidR="00C74DE8" w:rsidRPr="005B71F5" w:rsidRDefault="00182AA1" w:rsidP="000431F5">
      <w:pPr>
        <w:pStyle w:val="BodyText"/>
        <w:numPr>
          <w:ilvl w:val="0"/>
          <w:numId w:val="8"/>
        </w:numPr>
      </w:pPr>
      <w:r w:rsidRPr="005B71F5">
        <w:t xml:space="preserve">3-4 </w:t>
      </w:r>
      <w:r w:rsidR="00285437" w:rsidRPr="005B71F5">
        <w:rPr>
          <w:bCs/>
        </w:rPr>
        <w:t>–</w:t>
      </w:r>
      <w:r w:rsidRPr="005B71F5">
        <w:t xml:space="preserve"> 3 points</w:t>
      </w:r>
    </w:p>
    <w:p w14:paraId="3ADB87EC" w14:textId="20C9891D" w:rsidR="00C74DE8" w:rsidRPr="005B71F5" w:rsidRDefault="00182AA1" w:rsidP="000431F5">
      <w:pPr>
        <w:pStyle w:val="BodyText"/>
        <w:numPr>
          <w:ilvl w:val="0"/>
          <w:numId w:val="8"/>
        </w:numPr>
      </w:pPr>
      <w:r w:rsidRPr="005B71F5">
        <w:t xml:space="preserve">1-2 </w:t>
      </w:r>
      <w:r w:rsidR="002D474C" w:rsidRPr="005B71F5">
        <w:rPr>
          <w:bCs/>
        </w:rPr>
        <w:t>–</w:t>
      </w:r>
      <w:r w:rsidRPr="005B71F5">
        <w:t xml:space="preserve"> 1 point</w:t>
      </w:r>
    </w:p>
    <w:p w14:paraId="5C74ACE9" w14:textId="77777777" w:rsidR="000A280C" w:rsidRPr="005B71F5" w:rsidRDefault="000A280C" w:rsidP="000A280C">
      <w:pPr>
        <w:pStyle w:val="BodyText"/>
        <w:spacing w:before="1"/>
        <w:ind w:left="180" w:right="189"/>
        <w:rPr>
          <w:i/>
        </w:rPr>
      </w:pPr>
    </w:p>
    <w:p w14:paraId="2568B81F" w14:textId="5072BACA" w:rsidR="00C74DE8" w:rsidRPr="005B71F5" w:rsidRDefault="003C0E77" w:rsidP="000A280C">
      <w:pPr>
        <w:pStyle w:val="BodyText"/>
        <w:spacing w:before="1"/>
        <w:ind w:left="180" w:right="189"/>
        <w:rPr>
          <w:i/>
        </w:rPr>
      </w:pPr>
      <w:r w:rsidRPr="005B71F5">
        <w:rPr>
          <w:i/>
        </w:rPr>
        <w:t xml:space="preserve">SETRAC will provide </w:t>
      </w:r>
      <w:r w:rsidR="00182AA1" w:rsidRPr="005B71F5">
        <w:rPr>
          <w:i/>
        </w:rPr>
        <w:t xml:space="preserve">CMOC Training sign-in sheets upon receipt of </w:t>
      </w:r>
      <w:r w:rsidR="00653F6D" w:rsidRPr="005B71F5">
        <w:rPr>
          <w:i/>
        </w:rPr>
        <w:t xml:space="preserve">documentation </w:t>
      </w:r>
      <w:r w:rsidR="00182AA1" w:rsidRPr="005B71F5">
        <w:rPr>
          <w:i/>
        </w:rPr>
        <w:t xml:space="preserve">request form. Please highlight the staff members from your facility and </w:t>
      </w:r>
      <w:r w:rsidR="00EF7E01" w:rsidRPr="005B71F5">
        <w:rPr>
          <w:i/>
        </w:rPr>
        <w:t>include</w:t>
      </w:r>
      <w:r w:rsidR="00182AA1" w:rsidRPr="005B71F5">
        <w:rPr>
          <w:i/>
        </w:rPr>
        <w:t xml:space="preserve"> the documentation with your application.</w:t>
      </w:r>
    </w:p>
    <w:p w14:paraId="78A7A3AF" w14:textId="1C74847B" w:rsidR="00D14CD1" w:rsidRDefault="00D14CD1" w:rsidP="00C4301B">
      <w:pPr>
        <w:pStyle w:val="BodyText"/>
        <w:spacing w:before="1"/>
        <w:ind w:left="810" w:right="189"/>
        <w:rPr>
          <w:i/>
        </w:rPr>
      </w:pPr>
    </w:p>
    <w:p w14:paraId="7B9C288F" w14:textId="6600A6A2" w:rsidR="00C74DE8" w:rsidRPr="005B71F5" w:rsidRDefault="000431F5" w:rsidP="00B86A20">
      <w:pPr>
        <w:pStyle w:val="BodyText"/>
        <w:spacing w:before="64"/>
        <w:ind w:left="180" w:right="202"/>
      </w:pPr>
      <w:r w:rsidRPr="005B71F5">
        <w:rPr>
          <w:b/>
        </w:rPr>
        <w:t>W</w:t>
      </w:r>
      <w:r w:rsidR="00182AA1" w:rsidRPr="005B71F5">
        <w:rPr>
          <w:b/>
        </w:rPr>
        <w:t xml:space="preserve">ebEOC Training </w:t>
      </w:r>
      <w:r w:rsidR="00182AA1" w:rsidRPr="005B71F5">
        <w:t xml:space="preserve">– Number of staff members from your facility trained. Must be trained by a regionally certified trainer. You </w:t>
      </w:r>
      <w:r w:rsidR="00182AA1" w:rsidRPr="001B466D">
        <w:rPr>
          <w:u w:val="single"/>
        </w:rPr>
        <w:t>must</w:t>
      </w:r>
      <w:r w:rsidR="00182AA1" w:rsidRPr="005B71F5">
        <w:t xml:space="preserve"> show documentation </w:t>
      </w:r>
      <w:proofErr w:type="gramStart"/>
      <w:r w:rsidR="00182AA1" w:rsidRPr="005B71F5">
        <w:t>of</w:t>
      </w:r>
      <w:proofErr w:type="gramEnd"/>
      <w:r w:rsidR="00182AA1" w:rsidRPr="005B71F5">
        <w:t xml:space="preserve"> completion. </w:t>
      </w:r>
    </w:p>
    <w:p w14:paraId="434559BE" w14:textId="55AE2684" w:rsidR="00C74DE8" w:rsidRPr="005B71F5" w:rsidRDefault="001B466D" w:rsidP="000431F5">
      <w:pPr>
        <w:pStyle w:val="BodyText"/>
        <w:numPr>
          <w:ilvl w:val="0"/>
          <w:numId w:val="7"/>
        </w:numPr>
      </w:pPr>
      <w:r>
        <w:t>100%</w:t>
      </w:r>
      <w:r w:rsidR="00182AA1" w:rsidRPr="005B71F5">
        <w:t xml:space="preserve"> </w:t>
      </w:r>
      <w:r w:rsidR="002D474C" w:rsidRPr="005B71F5">
        <w:rPr>
          <w:bCs/>
        </w:rPr>
        <w:t>–</w:t>
      </w:r>
      <w:r w:rsidR="00182AA1" w:rsidRPr="005B71F5">
        <w:t xml:space="preserve"> 5 points</w:t>
      </w:r>
    </w:p>
    <w:p w14:paraId="5690B293" w14:textId="45E28CBD" w:rsidR="00C74DE8" w:rsidRPr="005B71F5" w:rsidRDefault="001B466D" w:rsidP="000431F5">
      <w:pPr>
        <w:pStyle w:val="BodyText"/>
        <w:numPr>
          <w:ilvl w:val="0"/>
          <w:numId w:val="7"/>
        </w:numPr>
      </w:pPr>
      <w:r>
        <w:t>80-99%</w:t>
      </w:r>
      <w:r w:rsidR="00182AA1" w:rsidRPr="005B71F5">
        <w:t xml:space="preserve"> </w:t>
      </w:r>
      <w:r w:rsidR="002D474C" w:rsidRPr="005B71F5">
        <w:rPr>
          <w:bCs/>
        </w:rPr>
        <w:t>–</w:t>
      </w:r>
      <w:r w:rsidR="00182AA1" w:rsidRPr="005B71F5">
        <w:t xml:space="preserve"> 3 points</w:t>
      </w:r>
    </w:p>
    <w:p w14:paraId="081FA878" w14:textId="095286FF" w:rsidR="00C74DE8" w:rsidRPr="005B71F5" w:rsidRDefault="001B466D" w:rsidP="000431F5">
      <w:pPr>
        <w:pStyle w:val="BodyText"/>
        <w:numPr>
          <w:ilvl w:val="0"/>
          <w:numId w:val="7"/>
        </w:numPr>
      </w:pPr>
      <w:r>
        <w:t>75-79</w:t>
      </w:r>
      <w:r w:rsidR="00182AA1" w:rsidRPr="005B71F5">
        <w:t xml:space="preserve"> </w:t>
      </w:r>
      <w:r w:rsidR="002D474C" w:rsidRPr="005B71F5">
        <w:rPr>
          <w:bCs/>
        </w:rPr>
        <w:t>–</w:t>
      </w:r>
      <w:r w:rsidR="00182AA1" w:rsidRPr="005B71F5">
        <w:t xml:space="preserve"> 1 point</w:t>
      </w:r>
    </w:p>
    <w:p w14:paraId="66A3F196" w14:textId="77777777" w:rsidR="000A280C" w:rsidRPr="005B71F5" w:rsidRDefault="000A280C" w:rsidP="000A280C">
      <w:pPr>
        <w:pStyle w:val="BodyText"/>
        <w:ind w:left="180" w:right="315"/>
        <w:rPr>
          <w:i/>
        </w:rPr>
      </w:pPr>
    </w:p>
    <w:p w14:paraId="18ECF7EA" w14:textId="19BF9AD7" w:rsidR="00C74DE8" w:rsidRPr="005B71F5" w:rsidRDefault="00182AA1" w:rsidP="000A280C">
      <w:pPr>
        <w:pStyle w:val="BodyText"/>
        <w:ind w:left="180" w:right="315"/>
        <w:rPr>
          <w:i/>
        </w:rPr>
      </w:pPr>
      <w:r w:rsidRPr="005B71F5">
        <w:rPr>
          <w:i/>
        </w:rPr>
        <w:t xml:space="preserve">SETRAC will provide </w:t>
      </w:r>
      <w:r w:rsidR="003C0E77" w:rsidRPr="005B71F5">
        <w:rPr>
          <w:i/>
        </w:rPr>
        <w:t xml:space="preserve">WebEOC </w:t>
      </w:r>
      <w:r w:rsidR="00953286" w:rsidRPr="005B71F5">
        <w:rPr>
          <w:i/>
        </w:rPr>
        <w:t xml:space="preserve">Training </w:t>
      </w:r>
      <w:r w:rsidR="003C0E77" w:rsidRPr="005B71F5">
        <w:rPr>
          <w:i/>
        </w:rPr>
        <w:t>sign-in</w:t>
      </w:r>
      <w:r w:rsidRPr="005B71F5">
        <w:rPr>
          <w:i/>
        </w:rPr>
        <w:t xml:space="preserve"> sheets </w:t>
      </w:r>
      <w:r w:rsidR="00653F6D" w:rsidRPr="005B71F5">
        <w:rPr>
          <w:i/>
        </w:rPr>
        <w:t>(</w:t>
      </w:r>
      <w:r w:rsidRPr="005B71F5">
        <w:rPr>
          <w:i/>
        </w:rPr>
        <w:t>of training conducted by a member of the SETRAC Staff</w:t>
      </w:r>
      <w:r w:rsidR="00653F6D" w:rsidRPr="005B71F5">
        <w:rPr>
          <w:i/>
        </w:rPr>
        <w:t>)</w:t>
      </w:r>
      <w:r w:rsidRPr="005B71F5">
        <w:rPr>
          <w:i/>
        </w:rPr>
        <w:t xml:space="preserve"> upon re</w:t>
      </w:r>
      <w:r w:rsidR="00956585" w:rsidRPr="005B71F5">
        <w:rPr>
          <w:i/>
        </w:rPr>
        <w:t>ceipt</w:t>
      </w:r>
      <w:r w:rsidR="009D4EC6" w:rsidRPr="005B71F5">
        <w:rPr>
          <w:i/>
        </w:rPr>
        <w:t xml:space="preserve"> of </w:t>
      </w:r>
      <w:r w:rsidR="00653F6D" w:rsidRPr="005B71F5">
        <w:rPr>
          <w:i/>
        </w:rPr>
        <w:t xml:space="preserve">documentation </w:t>
      </w:r>
      <w:r w:rsidR="009D4EC6" w:rsidRPr="005B71F5">
        <w:rPr>
          <w:i/>
        </w:rPr>
        <w:t>request form</w:t>
      </w:r>
      <w:r w:rsidRPr="005B71F5">
        <w:rPr>
          <w:i/>
        </w:rPr>
        <w:t>. If training was conducted by a sentinel</w:t>
      </w:r>
      <w:r w:rsidR="00A208BB" w:rsidRPr="005B71F5">
        <w:rPr>
          <w:i/>
        </w:rPr>
        <w:t xml:space="preserve">, and </w:t>
      </w:r>
      <w:r w:rsidRPr="005B71F5">
        <w:rPr>
          <w:i/>
        </w:rPr>
        <w:t>not a member of the SETRAC Staff, your facility is responsible for providing a copy of the sign-in</w:t>
      </w:r>
      <w:r w:rsidR="009D4388" w:rsidRPr="005B71F5">
        <w:rPr>
          <w:i/>
        </w:rPr>
        <w:t xml:space="preserve"> </w:t>
      </w:r>
      <w:r w:rsidRPr="005B71F5">
        <w:rPr>
          <w:i/>
        </w:rPr>
        <w:t xml:space="preserve">sheet. Please highlight the staff members from your facility and </w:t>
      </w:r>
      <w:r w:rsidR="00EF7E01" w:rsidRPr="005B71F5">
        <w:rPr>
          <w:i/>
        </w:rPr>
        <w:t>include</w:t>
      </w:r>
      <w:r w:rsidRPr="005B71F5">
        <w:rPr>
          <w:i/>
        </w:rPr>
        <w:t xml:space="preserve"> the documentation with your application.</w:t>
      </w:r>
    </w:p>
    <w:p w14:paraId="62E30839" w14:textId="45E9AAF7" w:rsidR="00C74DE8" w:rsidRPr="005B71F5" w:rsidRDefault="00C74DE8">
      <w:pPr>
        <w:pStyle w:val="BodyText"/>
        <w:spacing w:before="8"/>
      </w:pPr>
    </w:p>
    <w:p w14:paraId="3ABF52EA" w14:textId="6CB765AF" w:rsidR="00C74DE8" w:rsidRPr="005B71F5" w:rsidRDefault="00182AA1" w:rsidP="00B86A20">
      <w:pPr>
        <w:spacing w:before="1"/>
        <w:ind w:left="180" w:right="202"/>
        <w:rPr>
          <w:sz w:val="24"/>
          <w:szCs w:val="24"/>
        </w:rPr>
      </w:pPr>
      <w:r w:rsidRPr="005B71F5">
        <w:rPr>
          <w:b/>
          <w:sz w:val="24"/>
          <w:szCs w:val="24"/>
        </w:rPr>
        <w:t>D</w:t>
      </w:r>
      <w:r w:rsidR="003C0E77" w:rsidRPr="005B71F5">
        <w:rPr>
          <w:b/>
          <w:sz w:val="24"/>
          <w:szCs w:val="24"/>
        </w:rPr>
        <w:t>econ</w:t>
      </w:r>
      <w:r w:rsidRPr="005B71F5">
        <w:rPr>
          <w:b/>
          <w:sz w:val="24"/>
          <w:szCs w:val="24"/>
        </w:rPr>
        <w:t xml:space="preserve"> Training </w:t>
      </w:r>
      <w:r w:rsidR="00624194" w:rsidRPr="005B71F5">
        <w:rPr>
          <w:bCs/>
          <w:sz w:val="24"/>
          <w:szCs w:val="24"/>
        </w:rPr>
        <w:t>–</w:t>
      </w:r>
      <w:r w:rsidRPr="005B71F5">
        <w:rPr>
          <w:sz w:val="24"/>
          <w:szCs w:val="24"/>
        </w:rPr>
        <w:t xml:space="preserve"> Number of staff members from your facility trained </w:t>
      </w:r>
      <w:r w:rsidR="00A208BB" w:rsidRPr="005B71F5">
        <w:rPr>
          <w:sz w:val="24"/>
          <w:szCs w:val="24"/>
        </w:rPr>
        <w:t xml:space="preserve">at the OSHA Best Practices </w:t>
      </w:r>
      <w:r w:rsidR="00BB0C3A" w:rsidRPr="005B71F5">
        <w:rPr>
          <w:sz w:val="24"/>
          <w:szCs w:val="24"/>
        </w:rPr>
        <w:t>f</w:t>
      </w:r>
      <w:r w:rsidR="00A208BB" w:rsidRPr="005B71F5">
        <w:rPr>
          <w:sz w:val="24"/>
          <w:szCs w:val="24"/>
        </w:rPr>
        <w:t xml:space="preserve">or First Receivers level </w:t>
      </w:r>
      <w:r w:rsidRPr="005B71F5">
        <w:rPr>
          <w:sz w:val="24"/>
          <w:szCs w:val="24"/>
        </w:rPr>
        <w:t xml:space="preserve">in the last fiscal year. You </w:t>
      </w:r>
      <w:r w:rsidRPr="001B466D">
        <w:rPr>
          <w:sz w:val="24"/>
          <w:szCs w:val="24"/>
          <w:u w:val="single"/>
        </w:rPr>
        <w:t>must</w:t>
      </w:r>
      <w:r w:rsidRPr="005B71F5">
        <w:rPr>
          <w:sz w:val="24"/>
          <w:szCs w:val="24"/>
        </w:rPr>
        <w:t xml:space="preserve"> show documentation </w:t>
      </w:r>
      <w:proofErr w:type="gramStart"/>
      <w:r w:rsidRPr="005B71F5">
        <w:rPr>
          <w:sz w:val="24"/>
          <w:szCs w:val="24"/>
        </w:rPr>
        <w:t>of</w:t>
      </w:r>
      <w:proofErr w:type="gramEnd"/>
      <w:r w:rsidRPr="005B71F5">
        <w:rPr>
          <w:sz w:val="24"/>
          <w:szCs w:val="24"/>
        </w:rPr>
        <w:t xml:space="preserve"> completion.</w:t>
      </w:r>
    </w:p>
    <w:p w14:paraId="27602B81" w14:textId="06FDAB37" w:rsidR="00C74DE8" w:rsidRPr="005B71F5" w:rsidRDefault="0038242A" w:rsidP="000431F5">
      <w:pPr>
        <w:pStyle w:val="BodyText"/>
        <w:numPr>
          <w:ilvl w:val="0"/>
          <w:numId w:val="6"/>
        </w:numPr>
      </w:pPr>
      <w:r w:rsidRPr="005B71F5">
        <w:t>12</w:t>
      </w:r>
      <w:r w:rsidR="00182AA1" w:rsidRPr="005B71F5">
        <w:t xml:space="preserve"> or more </w:t>
      </w:r>
      <w:r w:rsidR="002D474C" w:rsidRPr="005B71F5">
        <w:rPr>
          <w:bCs/>
        </w:rPr>
        <w:t>–</w:t>
      </w:r>
      <w:r w:rsidR="00182AA1" w:rsidRPr="005B71F5">
        <w:t xml:space="preserve"> 5 points</w:t>
      </w:r>
    </w:p>
    <w:p w14:paraId="2F71BB92" w14:textId="6800FDA1" w:rsidR="00C74DE8" w:rsidRPr="005B71F5" w:rsidRDefault="0038242A" w:rsidP="000431F5">
      <w:pPr>
        <w:pStyle w:val="BodyText"/>
        <w:numPr>
          <w:ilvl w:val="0"/>
          <w:numId w:val="6"/>
        </w:numPr>
      </w:pPr>
      <w:r w:rsidRPr="005B71F5">
        <w:t>6-11</w:t>
      </w:r>
      <w:r w:rsidR="00182AA1" w:rsidRPr="005B71F5">
        <w:t xml:space="preserve"> </w:t>
      </w:r>
      <w:r w:rsidR="002D474C" w:rsidRPr="005B71F5">
        <w:rPr>
          <w:bCs/>
        </w:rPr>
        <w:t>–</w:t>
      </w:r>
      <w:r w:rsidR="00182AA1" w:rsidRPr="005B71F5">
        <w:t xml:space="preserve"> 3 points</w:t>
      </w:r>
    </w:p>
    <w:p w14:paraId="3935A35C" w14:textId="1E78598E" w:rsidR="00C74DE8" w:rsidRPr="005B71F5" w:rsidRDefault="00182AA1" w:rsidP="000431F5">
      <w:pPr>
        <w:pStyle w:val="BodyText"/>
        <w:numPr>
          <w:ilvl w:val="0"/>
          <w:numId w:val="6"/>
        </w:numPr>
      </w:pPr>
      <w:r w:rsidRPr="005B71F5">
        <w:t>1-</w:t>
      </w:r>
      <w:r w:rsidR="0038242A" w:rsidRPr="005B71F5">
        <w:t>5</w:t>
      </w:r>
      <w:r w:rsidRPr="005B71F5">
        <w:t xml:space="preserve"> </w:t>
      </w:r>
      <w:r w:rsidR="002D474C" w:rsidRPr="005B71F5">
        <w:rPr>
          <w:bCs/>
        </w:rPr>
        <w:t>–</w:t>
      </w:r>
      <w:r w:rsidRPr="005B71F5">
        <w:t xml:space="preserve"> 1 point</w:t>
      </w:r>
    </w:p>
    <w:p w14:paraId="65149CF1" w14:textId="77777777" w:rsidR="000A280C" w:rsidRPr="005B71F5" w:rsidRDefault="000A280C" w:rsidP="000A280C">
      <w:pPr>
        <w:pStyle w:val="BodyText"/>
        <w:ind w:left="180" w:right="202"/>
        <w:rPr>
          <w:i/>
        </w:rPr>
      </w:pPr>
    </w:p>
    <w:p w14:paraId="5275135A" w14:textId="1FE9BD6C" w:rsidR="00C74DE8" w:rsidRPr="005B71F5" w:rsidRDefault="00182AA1" w:rsidP="000A280C">
      <w:pPr>
        <w:pStyle w:val="BodyText"/>
        <w:ind w:left="180" w:right="202"/>
        <w:rPr>
          <w:i/>
        </w:rPr>
      </w:pPr>
      <w:r w:rsidRPr="005B71F5">
        <w:rPr>
          <w:i/>
        </w:rPr>
        <w:t>S</w:t>
      </w:r>
      <w:r w:rsidR="003C0E77" w:rsidRPr="005B71F5">
        <w:rPr>
          <w:i/>
        </w:rPr>
        <w:t>ETRAC will provide Decon Training s</w:t>
      </w:r>
      <w:r w:rsidRPr="005B71F5">
        <w:rPr>
          <w:i/>
        </w:rPr>
        <w:t>ign</w:t>
      </w:r>
      <w:r w:rsidR="009D4388" w:rsidRPr="005B71F5">
        <w:rPr>
          <w:i/>
        </w:rPr>
        <w:t>-</w:t>
      </w:r>
      <w:r w:rsidRPr="005B71F5">
        <w:rPr>
          <w:i/>
        </w:rPr>
        <w:t xml:space="preserve">in sheets upon receipt of </w:t>
      </w:r>
      <w:r w:rsidR="00653F6D" w:rsidRPr="005B71F5">
        <w:rPr>
          <w:i/>
        </w:rPr>
        <w:t xml:space="preserve">documentation </w:t>
      </w:r>
      <w:r w:rsidRPr="005B71F5">
        <w:rPr>
          <w:i/>
        </w:rPr>
        <w:t xml:space="preserve">request form. Please highlight the staff members from your facility and </w:t>
      </w:r>
      <w:r w:rsidR="00EF7E01" w:rsidRPr="005B71F5">
        <w:rPr>
          <w:i/>
        </w:rPr>
        <w:t>include</w:t>
      </w:r>
      <w:r w:rsidRPr="005B71F5">
        <w:rPr>
          <w:i/>
        </w:rPr>
        <w:t xml:space="preserve"> the documentation with your application</w:t>
      </w:r>
      <w:r w:rsidR="009D4EC6" w:rsidRPr="005B71F5">
        <w:rPr>
          <w:i/>
        </w:rPr>
        <w:t>.</w:t>
      </w:r>
    </w:p>
    <w:p w14:paraId="70745549" w14:textId="77777777" w:rsidR="00C74DE8" w:rsidRPr="005B71F5" w:rsidRDefault="00C74DE8">
      <w:pPr>
        <w:pStyle w:val="BodyText"/>
      </w:pPr>
    </w:p>
    <w:p w14:paraId="39F8B972" w14:textId="2C8D71EB" w:rsidR="00C74DE8" w:rsidRPr="005B71F5" w:rsidRDefault="00182AA1" w:rsidP="00B86A20">
      <w:pPr>
        <w:pStyle w:val="BodyText"/>
        <w:ind w:left="180" w:right="301"/>
      </w:pPr>
      <w:r w:rsidRPr="005B71F5">
        <w:rPr>
          <w:b/>
        </w:rPr>
        <w:t xml:space="preserve">Designated Emergency Management Coordinator </w:t>
      </w:r>
      <w:r w:rsidR="00624194" w:rsidRPr="005B71F5">
        <w:rPr>
          <w:bCs/>
        </w:rPr>
        <w:t>–</w:t>
      </w:r>
      <w:r w:rsidRPr="005B71F5">
        <w:t xml:space="preserve"> The hospital has a designated individual who is responsible for the development and implementation of the emergency management program. You must show documentation by submitting your appointment letter as Emergency Management C</w:t>
      </w:r>
      <w:r w:rsidR="00702005" w:rsidRPr="005B71F5">
        <w:t>oordinator signed by leadership, i.e. HPP Agreement</w:t>
      </w:r>
      <w:r w:rsidR="00184ADB" w:rsidRPr="005B71F5">
        <w:t>.</w:t>
      </w:r>
    </w:p>
    <w:p w14:paraId="11F2A76D" w14:textId="1793EF04" w:rsidR="00C74DE8" w:rsidRPr="005B71F5" w:rsidRDefault="00182AA1" w:rsidP="000431F5">
      <w:pPr>
        <w:pStyle w:val="BodyText"/>
        <w:numPr>
          <w:ilvl w:val="0"/>
          <w:numId w:val="5"/>
        </w:numPr>
        <w:spacing w:before="1"/>
      </w:pPr>
      <w:r w:rsidRPr="005B71F5">
        <w:t>5 points</w:t>
      </w:r>
      <w:r w:rsidR="001B466D">
        <w:t xml:space="preserve"> with documentation, 3 points without documentation</w:t>
      </w:r>
    </w:p>
    <w:p w14:paraId="46F22FB7" w14:textId="77777777" w:rsidR="009D4388" w:rsidRPr="005B71F5" w:rsidRDefault="009D4388" w:rsidP="009D4388">
      <w:pPr>
        <w:pStyle w:val="BodyText"/>
        <w:spacing w:before="1"/>
        <w:ind w:left="840"/>
        <w:rPr>
          <w:b/>
        </w:rPr>
      </w:pPr>
    </w:p>
    <w:p w14:paraId="541D5E90" w14:textId="5CB14C61" w:rsidR="009D4388" w:rsidRPr="005B71F5" w:rsidRDefault="00250F0F" w:rsidP="008220E5">
      <w:pPr>
        <w:pStyle w:val="BodyText"/>
        <w:spacing w:before="1"/>
        <w:rPr>
          <w:b/>
        </w:rPr>
      </w:pPr>
      <w:r w:rsidRPr="005B71F5">
        <w:rPr>
          <w:b/>
        </w:rPr>
        <w:t>Bonus Points</w:t>
      </w:r>
      <w:r w:rsidR="009D4388" w:rsidRPr="005B71F5">
        <w:rPr>
          <w:b/>
        </w:rPr>
        <w:t>:</w:t>
      </w:r>
    </w:p>
    <w:p w14:paraId="4AFE554C" w14:textId="77777777" w:rsidR="008220E5" w:rsidRPr="005B71F5" w:rsidRDefault="008220E5" w:rsidP="008220E5">
      <w:pPr>
        <w:pStyle w:val="BodyText"/>
        <w:spacing w:before="1"/>
      </w:pPr>
    </w:p>
    <w:p w14:paraId="19CADAD6" w14:textId="6938FB8F" w:rsidR="008220E5" w:rsidRPr="005B71F5" w:rsidRDefault="008220E5" w:rsidP="00FF41B8">
      <w:pPr>
        <w:pStyle w:val="BodyText"/>
        <w:spacing w:before="1"/>
        <w:ind w:left="180"/>
        <w:rPr>
          <w:b/>
        </w:rPr>
      </w:pPr>
      <w:r w:rsidRPr="005B71F5">
        <w:rPr>
          <w:b/>
        </w:rPr>
        <w:t xml:space="preserve">RHPC </w:t>
      </w:r>
      <w:r w:rsidR="004713BD" w:rsidRPr="005B71F5">
        <w:rPr>
          <w:b/>
        </w:rPr>
        <w:t>Oversight Committee</w:t>
      </w:r>
      <w:r w:rsidR="00553D58" w:rsidRPr="005B71F5">
        <w:rPr>
          <w:b/>
        </w:rPr>
        <w:t>/</w:t>
      </w:r>
      <w:r w:rsidR="004713BD" w:rsidRPr="005B71F5">
        <w:rPr>
          <w:b/>
        </w:rPr>
        <w:t xml:space="preserve">Corridor </w:t>
      </w:r>
      <w:r w:rsidR="00553D58" w:rsidRPr="005B71F5">
        <w:rPr>
          <w:b/>
        </w:rPr>
        <w:t xml:space="preserve">Chair or </w:t>
      </w:r>
      <w:r w:rsidR="000A280C" w:rsidRPr="005B71F5">
        <w:rPr>
          <w:b/>
        </w:rPr>
        <w:t>Vice</w:t>
      </w:r>
      <w:r w:rsidRPr="005B71F5">
        <w:rPr>
          <w:b/>
        </w:rPr>
        <w:t xml:space="preserve">-Chair </w:t>
      </w:r>
      <w:r w:rsidR="004713BD" w:rsidRPr="005B71F5">
        <w:rPr>
          <w:b/>
        </w:rPr>
        <w:t xml:space="preserve">or RHPC Subcommittee Member </w:t>
      </w:r>
      <w:r w:rsidRPr="005B71F5">
        <w:rPr>
          <w:b/>
        </w:rPr>
        <w:t xml:space="preserve">– </w:t>
      </w:r>
      <w:r w:rsidR="004713BD" w:rsidRPr="005B71F5">
        <w:t>De</w:t>
      </w:r>
      <w:r w:rsidR="00FF41B8" w:rsidRPr="005B71F5">
        <w:t xml:space="preserve">scribe names and number of </w:t>
      </w:r>
      <w:r w:rsidR="00553D58" w:rsidRPr="005B71F5">
        <w:t xml:space="preserve">facility </w:t>
      </w:r>
      <w:r w:rsidR="00FF41B8" w:rsidRPr="005B71F5">
        <w:t xml:space="preserve">staff serving in these roles and contributions </w:t>
      </w:r>
      <w:r w:rsidR="00553D58" w:rsidRPr="005B71F5">
        <w:t xml:space="preserve">made </w:t>
      </w:r>
      <w:r w:rsidR="00FF41B8" w:rsidRPr="005B71F5">
        <w:t xml:space="preserve">to the committees/subcommittees.  </w:t>
      </w:r>
      <w:r w:rsidR="00553D58" w:rsidRPr="005B71F5">
        <w:t>Entries</w:t>
      </w:r>
      <w:r w:rsidR="00FF41B8" w:rsidRPr="005B71F5">
        <w:t xml:space="preserve"> will be scored on a scale of 0 to 5 by the selection committee.</w:t>
      </w:r>
    </w:p>
    <w:p w14:paraId="163A0AC7" w14:textId="79086428" w:rsidR="008220E5" w:rsidRPr="005B71F5" w:rsidRDefault="00553D58" w:rsidP="00447171">
      <w:pPr>
        <w:pStyle w:val="BodyText"/>
        <w:numPr>
          <w:ilvl w:val="0"/>
          <w:numId w:val="5"/>
        </w:numPr>
        <w:spacing w:before="1"/>
      </w:pPr>
      <w:r w:rsidRPr="005B71F5">
        <w:t>0-</w:t>
      </w:r>
      <w:r w:rsidR="008220E5" w:rsidRPr="005B71F5">
        <w:t xml:space="preserve">5 </w:t>
      </w:r>
      <w:r w:rsidR="00FF41B8" w:rsidRPr="005B71F5">
        <w:t>points</w:t>
      </w:r>
    </w:p>
    <w:p w14:paraId="46F82851" w14:textId="77777777" w:rsidR="00447171" w:rsidRPr="005B71F5" w:rsidRDefault="00447171" w:rsidP="00447171">
      <w:pPr>
        <w:pStyle w:val="BodyText"/>
        <w:ind w:left="840"/>
      </w:pPr>
    </w:p>
    <w:p w14:paraId="2A91CE98" w14:textId="4D489A26" w:rsidR="00FF41B8" w:rsidRPr="005B71F5" w:rsidRDefault="00FF41B8" w:rsidP="009D17DE">
      <w:pPr>
        <w:pStyle w:val="BodyText"/>
        <w:spacing w:before="1"/>
        <w:ind w:left="270"/>
      </w:pPr>
      <w:r w:rsidRPr="005B71F5">
        <w:rPr>
          <w:b/>
        </w:rPr>
        <w:t>N</w:t>
      </w:r>
      <w:r w:rsidR="00553D58" w:rsidRPr="005B71F5">
        <w:rPr>
          <w:b/>
        </w:rPr>
        <w:t xml:space="preserve">ational </w:t>
      </w:r>
      <w:r w:rsidRPr="005B71F5">
        <w:rPr>
          <w:b/>
        </w:rPr>
        <w:t>D</w:t>
      </w:r>
      <w:r w:rsidR="00553D58" w:rsidRPr="005B71F5">
        <w:rPr>
          <w:b/>
        </w:rPr>
        <w:t xml:space="preserve">isaster </w:t>
      </w:r>
      <w:r w:rsidRPr="005B71F5">
        <w:rPr>
          <w:b/>
        </w:rPr>
        <w:t>M</w:t>
      </w:r>
      <w:r w:rsidR="00553D58" w:rsidRPr="005B71F5">
        <w:rPr>
          <w:b/>
        </w:rPr>
        <w:t xml:space="preserve">edical </w:t>
      </w:r>
      <w:r w:rsidRPr="005B71F5">
        <w:rPr>
          <w:b/>
        </w:rPr>
        <w:t>S</w:t>
      </w:r>
      <w:r w:rsidR="00553D58" w:rsidRPr="005B71F5">
        <w:rPr>
          <w:b/>
        </w:rPr>
        <w:t>ystem (NDMS)</w:t>
      </w:r>
      <w:r w:rsidRPr="005B71F5">
        <w:rPr>
          <w:b/>
        </w:rPr>
        <w:t xml:space="preserve"> Facility with </w:t>
      </w:r>
      <w:r w:rsidR="00553D58" w:rsidRPr="005B71F5">
        <w:rPr>
          <w:b/>
        </w:rPr>
        <w:t>C</w:t>
      </w:r>
      <w:r w:rsidRPr="005B71F5">
        <w:rPr>
          <w:b/>
        </w:rPr>
        <w:t>ontract and NDMS Bed Report Completion</w:t>
      </w:r>
      <w:r w:rsidRPr="005B71F5">
        <w:t xml:space="preserve"> – The facility has signed </w:t>
      </w:r>
      <w:r w:rsidR="00CB22B0" w:rsidRPr="005B71F5">
        <w:t xml:space="preserve">or renewed </w:t>
      </w:r>
      <w:r w:rsidRPr="005B71F5">
        <w:t>a contract to be an NDMS facility</w:t>
      </w:r>
      <w:r w:rsidR="002D5776" w:rsidRPr="005B71F5">
        <w:t xml:space="preserve"> </w:t>
      </w:r>
      <w:r w:rsidRPr="005B71F5">
        <w:t>and has completed required bed rep</w:t>
      </w:r>
      <w:r w:rsidR="00553D58" w:rsidRPr="005B71F5">
        <w:t>orts during the</w:t>
      </w:r>
      <w:r w:rsidR="002D5776" w:rsidRPr="005B71F5">
        <w:t xml:space="preserve"> scoring period.</w:t>
      </w:r>
    </w:p>
    <w:p w14:paraId="5F2FDAF2" w14:textId="7C2C1E3C" w:rsidR="00CB22B0" w:rsidRPr="005B71F5" w:rsidRDefault="002D5776" w:rsidP="009D17DE">
      <w:pPr>
        <w:pStyle w:val="BodyText"/>
        <w:numPr>
          <w:ilvl w:val="0"/>
          <w:numId w:val="6"/>
        </w:numPr>
        <w:spacing w:before="1"/>
      </w:pPr>
      <w:r w:rsidRPr="005B71F5">
        <w:t xml:space="preserve">NDMS contract &amp; </w:t>
      </w:r>
      <w:r w:rsidR="00CB22B0" w:rsidRPr="005B71F5">
        <w:t>100% of bed reports completed –</w:t>
      </w:r>
      <w:r w:rsidRPr="005B71F5">
        <w:t xml:space="preserve"> 5</w:t>
      </w:r>
      <w:r w:rsidR="00CB22B0" w:rsidRPr="005B71F5">
        <w:t xml:space="preserve"> points</w:t>
      </w:r>
    </w:p>
    <w:p w14:paraId="5DD28632" w14:textId="27F22C79" w:rsidR="00CB22B0" w:rsidRPr="005B71F5" w:rsidRDefault="002D5776" w:rsidP="009D17DE">
      <w:pPr>
        <w:pStyle w:val="BodyText"/>
        <w:numPr>
          <w:ilvl w:val="0"/>
          <w:numId w:val="6"/>
        </w:numPr>
        <w:spacing w:before="1"/>
      </w:pPr>
      <w:r w:rsidRPr="005B71F5">
        <w:t xml:space="preserve">NDMS contract &amp; </w:t>
      </w:r>
      <w:r w:rsidR="00CB22B0" w:rsidRPr="005B71F5">
        <w:t>80-</w:t>
      </w:r>
      <w:r w:rsidR="00852B0B">
        <w:t>9</w:t>
      </w:r>
      <w:r w:rsidR="00CB22B0" w:rsidRPr="005B71F5">
        <w:t xml:space="preserve">9% of bed reports completed </w:t>
      </w:r>
      <w:r w:rsidRPr="005B71F5">
        <w:t>– 4</w:t>
      </w:r>
      <w:r w:rsidR="00CB22B0" w:rsidRPr="005B71F5">
        <w:t xml:space="preserve"> points</w:t>
      </w:r>
    </w:p>
    <w:p w14:paraId="4A16ED7E" w14:textId="77777777" w:rsidR="002D5776" w:rsidRPr="005B71F5" w:rsidRDefault="002D5776" w:rsidP="009D17DE">
      <w:pPr>
        <w:pStyle w:val="BodyText"/>
        <w:numPr>
          <w:ilvl w:val="0"/>
          <w:numId w:val="6"/>
        </w:numPr>
        <w:spacing w:before="1"/>
      </w:pPr>
      <w:r w:rsidRPr="005B71F5">
        <w:t>NDMS contract &amp; 75-79% of bed reports completed – 3 points</w:t>
      </w:r>
    </w:p>
    <w:p w14:paraId="49F368BD" w14:textId="394C1A31" w:rsidR="00CB22B0" w:rsidRPr="005B71F5" w:rsidRDefault="002D5776" w:rsidP="009D17DE">
      <w:pPr>
        <w:pStyle w:val="BodyText"/>
        <w:numPr>
          <w:ilvl w:val="0"/>
          <w:numId w:val="6"/>
        </w:numPr>
        <w:spacing w:before="1"/>
      </w:pPr>
      <w:r w:rsidRPr="005B71F5">
        <w:t xml:space="preserve">NDMS contract &amp; no bed reports completed – 2 points </w:t>
      </w:r>
    </w:p>
    <w:p w14:paraId="694E6580" w14:textId="77777777" w:rsidR="000A280C" w:rsidRPr="005B71F5" w:rsidRDefault="000A280C" w:rsidP="000A280C">
      <w:pPr>
        <w:pStyle w:val="BodyText"/>
        <w:ind w:left="180"/>
        <w:rPr>
          <w:i/>
        </w:rPr>
      </w:pPr>
    </w:p>
    <w:p w14:paraId="6A3C7D22" w14:textId="7A855D04" w:rsidR="002D5776" w:rsidRPr="000A280C" w:rsidRDefault="002D5776" w:rsidP="000A280C">
      <w:pPr>
        <w:pStyle w:val="BodyText"/>
        <w:ind w:left="180"/>
        <w:rPr>
          <w:i/>
          <w:sz w:val="20"/>
          <w:szCs w:val="20"/>
        </w:rPr>
      </w:pPr>
      <w:r w:rsidRPr="005B71F5">
        <w:rPr>
          <w:i/>
        </w:rPr>
        <w:t>SETRAC will provide NDMS drills participation data upon receipt of documentation request form.</w:t>
      </w:r>
      <w:r w:rsidR="008D3248" w:rsidRPr="005B71F5">
        <w:rPr>
          <w:i/>
        </w:rPr>
        <w:t xml:space="preserve">  Facility must include copy of NDMS contract(s) for scoring period in award application packet.</w:t>
      </w:r>
    </w:p>
    <w:p w14:paraId="0B662F97" w14:textId="4FE802E4" w:rsidR="002D5776" w:rsidRDefault="002D5776" w:rsidP="009D17DE">
      <w:pPr>
        <w:pStyle w:val="BodyText"/>
        <w:spacing w:before="1"/>
        <w:ind w:left="840"/>
        <w:rPr>
          <w:sz w:val="20"/>
          <w:szCs w:val="20"/>
        </w:rPr>
      </w:pPr>
    </w:p>
    <w:p w14:paraId="12C3C065" w14:textId="77777777" w:rsidR="000712BD" w:rsidRPr="000A280C" w:rsidRDefault="000712BD" w:rsidP="009D17DE">
      <w:pPr>
        <w:pStyle w:val="BodyText"/>
        <w:spacing w:before="1"/>
        <w:ind w:left="840"/>
        <w:rPr>
          <w:sz w:val="20"/>
          <w:szCs w:val="20"/>
        </w:rPr>
      </w:pPr>
    </w:p>
    <w:p w14:paraId="2CAC22F5" w14:textId="77777777" w:rsidR="00C74DE8" w:rsidRDefault="00C74DE8">
      <w:pPr>
        <w:pStyle w:val="BodyText"/>
        <w:spacing w:before="7"/>
        <w:rPr>
          <w:sz w:val="21"/>
        </w:rPr>
      </w:pPr>
    </w:p>
    <w:p w14:paraId="1A489834" w14:textId="081C9BC1" w:rsidR="00C74DE8" w:rsidRDefault="00182AA1" w:rsidP="00E66DE3">
      <w:pPr>
        <w:pStyle w:val="Heading4"/>
        <w:tabs>
          <w:tab w:val="left" w:pos="9630"/>
        </w:tabs>
        <w:ind w:left="120" w:right="-137"/>
      </w:pPr>
      <w:bookmarkStart w:id="11" w:name="YOUR_FACILITY_MAY_RECEIVE_A_MAXIMUM_OF_6"/>
      <w:bookmarkStart w:id="12" w:name="TIER_TWO_SCORING"/>
      <w:bookmarkEnd w:id="11"/>
      <w:bookmarkEnd w:id="12"/>
      <w:r>
        <w:rPr>
          <w:color w:val="FFFFFF"/>
          <w:shd w:val="clear" w:color="auto" w:fill="44536A"/>
        </w:rPr>
        <w:lastRenderedPageBreak/>
        <w:t>TIER TWO</w:t>
      </w:r>
      <w:r>
        <w:rPr>
          <w:color w:val="FFFFFF"/>
          <w:spacing w:val="-7"/>
          <w:shd w:val="clear" w:color="auto" w:fill="44536A"/>
        </w:rPr>
        <w:t xml:space="preserve"> </w:t>
      </w:r>
      <w:r>
        <w:rPr>
          <w:color w:val="FFFFFF"/>
          <w:shd w:val="clear" w:color="auto" w:fill="44536A"/>
        </w:rPr>
        <w:t>SCORING</w:t>
      </w:r>
      <w:r w:rsidR="00401F12">
        <w:rPr>
          <w:color w:val="FFFFFF"/>
          <w:shd w:val="clear" w:color="auto" w:fill="44536A"/>
        </w:rPr>
        <w:t xml:space="preserve"> </w:t>
      </w:r>
      <w:r>
        <w:rPr>
          <w:color w:val="FFFFFF"/>
          <w:shd w:val="clear" w:color="auto" w:fill="44536A"/>
        </w:rPr>
        <w:tab/>
      </w:r>
    </w:p>
    <w:p w14:paraId="6E03AFC5" w14:textId="3A4C2DFD" w:rsidR="00C74DE8" w:rsidRDefault="00182AA1" w:rsidP="003D45EC">
      <w:pPr>
        <w:pStyle w:val="BodyText"/>
        <w:spacing w:before="262"/>
        <w:ind w:left="120" w:right="-47"/>
      </w:pPr>
      <w:r>
        <w:t>Applicants must demonstrate commitment to enhancing emergency preparedness at their</w:t>
      </w:r>
      <w:r>
        <w:rPr>
          <w:spacing w:val="-36"/>
        </w:rPr>
        <w:t xml:space="preserve"> </w:t>
      </w:r>
      <w:r>
        <w:t xml:space="preserve">facility. Please select </w:t>
      </w:r>
      <w:r w:rsidR="00C55851" w:rsidRPr="009D17DE">
        <w:rPr>
          <w:b/>
          <w:u w:val="single"/>
        </w:rPr>
        <w:t xml:space="preserve">only </w:t>
      </w:r>
      <w:r w:rsidRPr="009D17DE">
        <w:rPr>
          <w:b/>
          <w:u w:val="single"/>
        </w:rPr>
        <w:t>3 fields</w:t>
      </w:r>
      <w:r w:rsidR="003C0E77">
        <w:t xml:space="preserve"> from the choices </w:t>
      </w:r>
      <w:r w:rsidR="00BC5BB2">
        <w:t xml:space="preserve">(A-F) </w:t>
      </w:r>
      <w:r w:rsidR="003C0E77">
        <w:t>below</w:t>
      </w:r>
      <w:r>
        <w:t xml:space="preserve">. </w:t>
      </w:r>
      <w:r w:rsidR="00DD1D88">
        <w:t xml:space="preserve"> </w:t>
      </w:r>
      <w:r>
        <w:t xml:space="preserve">Each selected field will be scored on a scale of 0 to 5 by the selection committee. Contributions must reflect how the hospital and not just the Emergency Manager are exemplifying best practices and a commitment to emergency management. </w:t>
      </w:r>
    </w:p>
    <w:p w14:paraId="1E7B1134" w14:textId="77777777" w:rsidR="00C74DE8" w:rsidRPr="00F677DD" w:rsidRDefault="00C74DE8">
      <w:pPr>
        <w:pStyle w:val="BodyText"/>
        <w:spacing w:before="6"/>
        <w:rPr>
          <w:sz w:val="8"/>
        </w:rPr>
      </w:pPr>
    </w:p>
    <w:p w14:paraId="724FBC73" w14:textId="77777777" w:rsidR="000A1D68" w:rsidRDefault="000A1D68" w:rsidP="00B86A20">
      <w:pPr>
        <w:pStyle w:val="ListParagraph"/>
        <w:widowControl/>
        <w:numPr>
          <w:ilvl w:val="0"/>
          <w:numId w:val="4"/>
        </w:numPr>
        <w:spacing w:before="1"/>
        <w:ind w:left="630" w:right="223" w:hanging="540"/>
        <w:rPr>
          <w:sz w:val="24"/>
          <w:szCs w:val="24"/>
        </w:rPr>
      </w:pPr>
      <w:r>
        <w:rPr>
          <w:b/>
          <w:bCs/>
          <w:sz w:val="24"/>
          <w:szCs w:val="24"/>
        </w:rPr>
        <w:t xml:space="preserve">Leadership Support </w:t>
      </w:r>
      <w:r>
        <w:rPr>
          <w:sz w:val="24"/>
          <w:szCs w:val="24"/>
        </w:rPr>
        <w:t xml:space="preserve">– How has your executive leadership team demonstrated commitment to emergency management at your facility beyond executive attendance or membership on your facility preparedness committee? </w:t>
      </w:r>
    </w:p>
    <w:p w14:paraId="77FD6955" w14:textId="584DDC98" w:rsidR="000A1D68" w:rsidRPr="00226A66" w:rsidRDefault="000A1D68" w:rsidP="00B86A20">
      <w:pPr>
        <w:pStyle w:val="ListParagraph"/>
        <w:spacing w:before="1"/>
        <w:ind w:left="1170" w:right="223"/>
        <w:rPr>
          <w:i/>
          <w:sz w:val="24"/>
          <w:szCs w:val="24"/>
        </w:rPr>
      </w:pPr>
      <w:r w:rsidRPr="00226A66">
        <w:rPr>
          <w:i/>
          <w:sz w:val="24"/>
          <w:szCs w:val="24"/>
        </w:rPr>
        <w:t xml:space="preserve">Examples may include: </w:t>
      </w:r>
      <w:r w:rsidR="000431F5" w:rsidRPr="00226A66">
        <w:rPr>
          <w:i/>
          <w:sz w:val="24"/>
          <w:szCs w:val="24"/>
        </w:rPr>
        <w:t>An</w:t>
      </w:r>
      <w:r w:rsidRPr="00226A66">
        <w:rPr>
          <w:i/>
          <w:sz w:val="24"/>
          <w:szCs w:val="24"/>
        </w:rPr>
        <w:t xml:space="preserve"> Emergency Management Department with an individual budget, facility participation with </w:t>
      </w:r>
      <w:r w:rsidR="00C55851">
        <w:rPr>
          <w:i/>
          <w:sz w:val="24"/>
          <w:szCs w:val="24"/>
        </w:rPr>
        <w:t>e</w:t>
      </w:r>
      <w:r w:rsidRPr="00226A66">
        <w:rPr>
          <w:i/>
          <w:sz w:val="24"/>
          <w:szCs w:val="24"/>
        </w:rPr>
        <w:t xml:space="preserve">mergency </w:t>
      </w:r>
      <w:r w:rsidR="00C55851">
        <w:rPr>
          <w:i/>
          <w:sz w:val="24"/>
          <w:szCs w:val="24"/>
        </w:rPr>
        <w:t>m</w:t>
      </w:r>
      <w:r w:rsidRPr="00226A66">
        <w:rPr>
          <w:i/>
          <w:sz w:val="24"/>
          <w:szCs w:val="24"/>
        </w:rPr>
        <w:t xml:space="preserve">anagement educational opportunities, and attendance in </w:t>
      </w:r>
      <w:r w:rsidR="00BB5965">
        <w:rPr>
          <w:i/>
          <w:sz w:val="24"/>
          <w:szCs w:val="24"/>
        </w:rPr>
        <w:t>n</w:t>
      </w:r>
      <w:r w:rsidRPr="00226A66">
        <w:rPr>
          <w:i/>
          <w:sz w:val="24"/>
          <w:szCs w:val="24"/>
        </w:rPr>
        <w:t xml:space="preserve">ational training centers such as the Center for Domestic Preparedness. </w:t>
      </w:r>
    </w:p>
    <w:p w14:paraId="4FBECEE6" w14:textId="77777777" w:rsidR="000A1D68" w:rsidRPr="00F677DD" w:rsidRDefault="000A1D68" w:rsidP="000A1D68">
      <w:pPr>
        <w:pStyle w:val="ListParagraph"/>
        <w:spacing w:before="1"/>
        <w:ind w:right="223"/>
        <w:rPr>
          <w:sz w:val="6"/>
          <w:szCs w:val="24"/>
          <w:highlight w:val="yellow"/>
        </w:rPr>
      </w:pPr>
    </w:p>
    <w:p w14:paraId="6614327B" w14:textId="048F19EA" w:rsidR="000A1D68" w:rsidRPr="00B86A20" w:rsidRDefault="000A1D68" w:rsidP="00B86A20">
      <w:pPr>
        <w:pStyle w:val="ListParagraph"/>
        <w:widowControl/>
        <w:numPr>
          <w:ilvl w:val="0"/>
          <w:numId w:val="4"/>
        </w:numPr>
        <w:spacing w:before="1"/>
        <w:ind w:left="630" w:right="223" w:hanging="540"/>
        <w:rPr>
          <w:b/>
          <w:bCs/>
          <w:sz w:val="24"/>
          <w:szCs w:val="24"/>
        </w:rPr>
      </w:pPr>
      <w:r>
        <w:rPr>
          <w:b/>
          <w:bCs/>
          <w:sz w:val="24"/>
          <w:szCs w:val="24"/>
        </w:rPr>
        <w:t xml:space="preserve">Contribution to Emergency Management </w:t>
      </w:r>
      <w:r w:rsidR="00B86A20">
        <w:rPr>
          <w:sz w:val="24"/>
          <w:szCs w:val="24"/>
        </w:rPr>
        <w:t>–</w:t>
      </w:r>
      <w:r w:rsidRPr="00B86A20">
        <w:rPr>
          <w:bCs/>
          <w:sz w:val="24"/>
          <w:szCs w:val="24"/>
        </w:rPr>
        <w:t xml:space="preserve"> How has your facility contributed beyond regulatory, accreditation, or grant requirements?</w:t>
      </w:r>
      <w:r w:rsidRPr="00B86A20">
        <w:rPr>
          <w:b/>
          <w:bCs/>
          <w:sz w:val="24"/>
          <w:szCs w:val="24"/>
        </w:rPr>
        <w:t xml:space="preserve"> </w:t>
      </w:r>
    </w:p>
    <w:p w14:paraId="2FE18C39" w14:textId="1C0B9394" w:rsidR="000A1D68" w:rsidRPr="00226A66" w:rsidRDefault="000A1D68" w:rsidP="00E66DE3">
      <w:pPr>
        <w:pStyle w:val="ListParagraph"/>
        <w:ind w:left="1170" w:right="223"/>
        <w:rPr>
          <w:i/>
          <w:sz w:val="24"/>
          <w:szCs w:val="24"/>
        </w:rPr>
      </w:pPr>
      <w:r w:rsidRPr="00226A66">
        <w:rPr>
          <w:i/>
          <w:sz w:val="24"/>
          <w:szCs w:val="24"/>
        </w:rPr>
        <w:t xml:space="preserve">Examples may include: </w:t>
      </w:r>
      <w:r w:rsidR="00BB5965">
        <w:rPr>
          <w:i/>
          <w:sz w:val="24"/>
          <w:szCs w:val="24"/>
        </w:rPr>
        <w:t>A</w:t>
      </w:r>
      <w:r w:rsidR="00560837">
        <w:rPr>
          <w:i/>
          <w:sz w:val="24"/>
          <w:szCs w:val="24"/>
        </w:rPr>
        <w:t xml:space="preserve"> </w:t>
      </w:r>
      <w:r w:rsidRPr="00226A66">
        <w:rPr>
          <w:i/>
          <w:sz w:val="24"/>
          <w:szCs w:val="24"/>
        </w:rPr>
        <w:t>publi</w:t>
      </w:r>
      <w:r w:rsidR="00653F6D">
        <w:rPr>
          <w:i/>
          <w:sz w:val="24"/>
          <w:szCs w:val="24"/>
        </w:rPr>
        <w:t xml:space="preserve">shed article </w:t>
      </w:r>
      <w:r w:rsidRPr="00226A66">
        <w:rPr>
          <w:i/>
          <w:sz w:val="24"/>
          <w:szCs w:val="24"/>
        </w:rPr>
        <w:t>or speaking engagements on emergency management regarding your</w:t>
      </w:r>
      <w:r w:rsidRPr="00226A66">
        <w:rPr>
          <w:i/>
          <w:spacing w:val="-31"/>
          <w:sz w:val="24"/>
          <w:szCs w:val="24"/>
        </w:rPr>
        <w:t xml:space="preserve"> </w:t>
      </w:r>
      <w:r w:rsidRPr="00226A66">
        <w:rPr>
          <w:i/>
          <w:sz w:val="24"/>
          <w:szCs w:val="24"/>
        </w:rPr>
        <w:t xml:space="preserve">facility. </w:t>
      </w:r>
    </w:p>
    <w:p w14:paraId="7ACD43FD" w14:textId="77777777" w:rsidR="000A1D68" w:rsidRPr="00F677DD" w:rsidRDefault="000A1D68" w:rsidP="000A1D68">
      <w:pPr>
        <w:pStyle w:val="BodyText"/>
        <w:spacing w:before="4"/>
        <w:rPr>
          <w:sz w:val="6"/>
        </w:rPr>
      </w:pPr>
    </w:p>
    <w:p w14:paraId="2FB64695" w14:textId="77777777" w:rsidR="000A1D68" w:rsidRPr="00B86A20" w:rsidRDefault="000A1D68" w:rsidP="00B86A20">
      <w:pPr>
        <w:pStyle w:val="ListParagraph"/>
        <w:widowControl/>
        <w:numPr>
          <w:ilvl w:val="0"/>
          <w:numId w:val="4"/>
        </w:numPr>
        <w:spacing w:before="1"/>
        <w:ind w:left="630" w:right="223" w:hanging="540"/>
        <w:rPr>
          <w:b/>
          <w:bCs/>
          <w:sz w:val="24"/>
          <w:szCs w:val="24"/>
        </w:rPr>
      </w:pPr>
      <w:r>
        <w:rPr>
          <w:b/>
          <w:bCs/>
          <w:sz w:val="24"/>
          <w:szCs w:val="24"/>
        </w:rPr>
        <w:t>Community Involvemen</w:t>
      </w:r>
      <w:r w:rsidRPr="00B86A20">
        <w:rPr>
          <w:b/>
          <w:bCs/>
          <w:sz w:val="24"/>
          <w:szCs w:val="24"/>
        </w:rPr>
        <w:t xml:space="preserve">t </w:t>
      </w:r>
      <w:r w:rsidRPr="00B86A20">
        <w:rPr>
          <w:bCs/>
          <w:sz w:val="24"/>
          <w:szCs w:val="24"/>
        </w:rPr>
        <w:t>– How has your facility demonstrated involvement with regional emergency management efforts?</w:t>
      </w:r>
      <w:r w:rsidRPr="00B86A20">
        <w:rPr>
          <w:b/>
          <w:bCs/>
          <w:sz w:val="24"/>
          <w:szCs w:val="24"/>
        </w:rPr>
        <w:t xml:space="preserve"> </w:t>
      </w:r>
    </w:p>
    <w:p w14:paraId="7EBE9DC3" w14:textId="1509E650" w:rsidR="000A1D68" w:rsidRPr="00226A66" w:rsidRDefault="000A1D68" w:rsidP="00E66DE3">
      <w:pPr>
        <w:pStyle w:val="ListParagraph"/>
        <w:ind w:left="1170" w:right="223"/>
        <w:rPr>
          <w:i/>
          <w:sz w:val="24"/>
          <w:szCs w:val="24"/>
        </w:rPr>
      </w:pPr>
      <w:r w:rsidRPr="00226A66">
        <w:rPr>
          <w:i/>
          <w:sz w:val="24"/>
          <w:szCs w:val="24"/>
        </w:rPr>
        <w:t xml:space="preserve">Examples may </w:t>
      </w:r>
      <w:proofErr w:type="gramStart"/>
      <w:r w:rsidRPr="00226A66">
        <w:rPr>
          <w:i/>
          <w:sz w:val="24"/>
          <w:szCs w:val="24"/>
        </w:rPr>
        <w:t>include:</w:t>
      </w:r>
      <w:proofErr w:type="gramEnd"/>
      <w:r w:rsidRPr="00226A66">
        <w:rPr>
          <w:i/>
          <w:sz w:val="24"/>
          <w:szCs w:val="24"/>
        </w:rPr>
        <w:t xml:space="preserve"> </w:t>
      </w:r>
      <w:r w:rsidR="00BB5965">
        <w:rPr>
          <w:i/>
          <w:sz w:val="24"/>
          <w:szCs w:val="24"/>
        </w:rPr>
        <w:t>P</w:t>
      </w:r>
      <w:r w:rsidRPr="00226A66">
        <w:rPr>
          <w:i/>
          <w:sz w:val="24"/>
          <w:szCs w:val="24"/>
        </w:rPr>
        <w:t xml:space="preserve">articipation in regionally significant events such as staffing CMOC, active planning </w:t>
      </w:r>
      <w:r w:rsidR="00C73C4B">
        <w:rPr>
          <w:i/>
          <w:sz w:val="24"/>
          <w:szCs w:val="24"/>
        </w:rPr>
        <w:t>and</w:t>
      </w:r>
      <w:r w:rsidRPr="00226A66">
        <w:rPr>
          <w:i/>
          <w:sz w:val="24"/>
          <w:szCs w:val="24"/>
        </w:rPr>
        <w:t xml:space="preserve"> participation in your Local Emergency Planning Committee (LEPC) or Council of Government (COGs), community emergency preparedness education events, or supporting your local Community Emergency Response Team </w:t>
      </w:r>
      <w:r w:rsidR="00FE17BE">
        <w:rPr>
          <w:i/>
          <w:sz w:val="24"/>
          <w:szCs w:val="24"/>
        </w:rPr>
        <w:t xml:space="preserve">(CERT) </w:t>
      </w:r>
      <w:r w:rsidRPr="00226A66">
        <w:rPr>
          <w:i/>
          <w:sz w:val="24"/>
          <w:szCs w:val="24"/>
        </w:rPr>
        <w:t>program.</w:t>
      </w:r>
    </w:p>
    <w:p w14:paraId="71B747A9" w14:textId="77777777" w:rsidR="000A1D68" w:rsidRPr="00F677DD" w:rsidRDefault="000A1D68" w:rsidP="000A1D68">
      <w:pPr>
        <w:pStyle w:val="BodyText"/>
        <w:spacing w:before="4"/>
        <w:rPr>
          <w:sz w:val="6"/>
        </w:rPr>
      </w:pPr>
    </w:p>
    <w:p w14:paraId="1F45081F" w14:textId="72BD6316" w:rsidR="000A1D68" w:rsidRDefault="000A1D68" w:rsidP="00B86A20">
      <w:pPr>
        <w:pStyle w:val="ListParagraph"/>
        <w:widowControl/>
        <w:numPr>
          <w:ilvl w:val="0"/>
          <w:numId w:val="4"/>
        </w:numPr>
        <w:spacing w:before="1"/>
        <w:ind w:left="630" w:right="223" w:hanging="540"/>
        <w:rPr>
          <w:b/>
          <w:bCs/>
          <w:sz w:val="24"/>
          <w:szCs w:val="24"/>
        </w:rPr>
      </w:pPr>
      <w:r>
        <w:rPr>
          <w:b/>
          <w:bCs/>
          <w:sz w:val="24"/>
          <w:szCs w:val="24"/>
        </w:rPr>
        <w:t xml:space="preserve">Innovation </w:t>
      </w:r>
      <w:r w:rsidR="00B86A20">
        <w:rPr>
          <w:sz w:val="24"/>
          <w:szCs w:val="24"/>
        </w:rPr>
        <w:t>–</w:t>
      </w:r>
      <w:r w:rsidRPr="00B86A20">
        <w:rPr>
          <w:bCs/>
          <w:sz w:val="24"/>
          <w:szCs w:val="24"/>
        </w:rPr>
        <w:t xml:space="preserve"> What have you done to improve the emergency management process or enhance preparedness at your facility?</w:t>
      </w:r>
      <w:r w:rsidRPr="00B86A20">
        <w:rPr>
          <w:b/>
          <w:bCs/>
          <w:sz w:val="24"/>
          <w:szCs w:val="24"/>
        </w:rPr>
        <w:t xml:space="preserve"> </w:t>
      </w:r>
    </w:p>
    <w:p w14:paraId="18CA2A03" w14:textId="027D88FA" w:rsidR="00E22122" w:rsidRPr="0088001A" w:rsidRDefault="00E22122" w:rsidP="00250F0F">
      <w:pPr>
        <w:widowControl/>
        <w:spacing w:before="1"/>
        <w:ind w:left="1170" w:right="223"/>
        <w:rPr>
          <w:bCs/>
          <w:i/>
          <w:sz w:val="24"/>
          <w:szCs w:val="24"/>
        </w:rPr>
      </w:pPr>
      <w:r w:rsidRPr="0088001A">
        <w:rPr>
          <w:bCs/>
          <w:i/>
          <w:sz w:val="24"/>
          <w:szCs w:val="24"/>
        </w:rPr>
        <w:t xml:space="preserve">Examples may </w:t>
      </w:r>
      <w:proofErr w:type="gramStart"/>
      <w:r w:rsidRPr="0088001A">
        <w:rPr>
          <w:bCs/>
          <w:i/>
          <w:sz w:val="24"/>
          <w:szCs w:val="24"/>
        </w:rPr>
        <w:t>include:</w:t>
      </w:r>
      <w:proofErr w:type="gramEnd"/>
      <w:r w:rsidRPr="0088001A">
        <w:rPr>
          <w:bCs/>
          <w:i/>
          <w:sz w:val="24"/>
          <w:szCs w:val="24"/>
        </w:rPr>
        <w:t xml:space="preserve">  </w:t>
      </w:r>
      <w:r w:rsidR="00803F66" w:rsidRPr="0088001A">
        <w:rPr>
          <w:bCs/>
          <w:i/>
          <w:sz w:val="24"/>
          <w:szCs w:val="24"/>
        </w:rPr>
        <w:t>Using facility</w:t>
      </w:r>
      <w:r w:rsidR="0033767E" w:rsidRPr="0088001A">
        <w:rPr>
          <w:bCs/>
          <w:i/>
          <w:sz w:val="24"/>
          <w:szCs w:val="24"/>
        </w:rPr>
        <w:t xml:space="preserve"> mass notification </w:t>
      </w:r>
      <w:r w:rsidR="00803F66" w:rsidRPr="0088001A">
        <w:rPr>
          <w:bCs/>
          <w:i/>
          <w:sz w:val="24"/>
          <w:szCs w:val="24"/>
        </w:rPr>
        <w:t xml:space="preserve">system to poll for </w:t>
      </w:r>
      <w:r w:rsidR="0033767E" w:rsidRPr="0088001A">
        <w:rPr>
          <w:bCs/>
          <w:i/>
          <w:sz w:val="24"/>
          <w:szCs w:val="24"/>
        </w:rPr>
        <w:t xml:space="preserve">staffing </w:t>
      </w:r>
      <w:r w:rsidR="00803F66" w:rsidRPr="0088001A">
        <w:rPr>
          <w:bCs/>
          <w:i/>
          <w:sz w:val="24"/>
          <w:szCs w:val="24"/>
        </w:rPr>
        <w:t>availability or adopting</w:t>
      </w:r>
      <w:r w:rsidRPr="0088001A">
        <w:rPr>
          <w:bCs/>
          <w:i/>
          <w:sz w:val="24"/>
          <w:szCs w:val="24"/>
        </w:rPr>
        <w:t xml:space="preserve"> “plain language”</w:t>
      </w:r>
      <w:r w:rsidR="0033767E" w:rsidRPr="0088001A">
        <w:rPr>
          <w:bCs/>
          <w:i/>
          <w:sz w:val="24"/>
          <w:szCs w:val="24"/>
        </w:rPr>
        <w:t xml:space="preserve"> </w:t>
      </w:r>
      <w:r w:rsidR="00803F66" w:rsidRPr="0088001A">
        <w:rPr>
          <w:bCs/>
          <w:i/>
          <w:sz w:val="24"/>
          <w:szCs w:val="24"/>
        </w:rPr>
        <w:t xml:space="preserve">for notifications </w:t>
      </w:r>
      <w:r w:rsidR="0033767E" w:rsidRPr="0088001A">
        <w:rPr>
          <w:bCs/>
          <w:i/>
          <w:sz w:val="24"/>
          <w:szCs w:val="24"/>
        </w:rPr>
        <w:t>instead of vague codes.</w:t>
      </w:r>
      <w:r w:rsidRPr="0088001A">
        <w:rPr>
          <w:bCs/>
          <w:i/>
          <w:sz w:val="24"/>
          <w:szCs w:val="24"/>
        </w:rPr>
        <w:t xml:space="preserve"> </w:t>
      </w:r>
    </w:p>
    <w:p w14:paraId="36554C21" w14:textId="77777777" w:rsidR="000A1D68" w:rsidRPr="00F677DD" w:rsidRDefault="000A1D68" w:rsidP="000A1D68">
      <w:pPr>
        <w:pStyle w:val="BodyText"/>
        <w:spacing w:before="7"/>
        <w:rPr>
          <w:sz w:val="6"/>
          <w:szCs w:val="25"/>
        </w:rPr>
      </w:pPr>
    </w:p>
    <w:p w14:paraId="015650AE" w14:textId="77777777" w:rsidR="000A1D68" w:rsidRPr="00803F66" w:rsidRDefault="000A1D68" w:rsidP="00B86A20">
      <w:pPr>
        <w:pStyle w:val="ListParagraph"/>
        <w:widowControl/>
        <w:numPr>
          <w:ilvl w:val="0"/>
          <w:numId w:val="4"/>
        </w:numPr>
        <w:spacing w:before="1"/>
        <w:ind w:left="630" w:right="223" w:hanging="540"/>
        <w:rPr>
          <w:b/>
          <w:bCs/>
          <w:sz w:val="24"/>
          <w:szCs w:val="24"/>
        </w:rPr>
      </w:pPr>
      <w:r>
        <w:rPr>
          <w:b/>
          <w:bCs/>
          <w:sz w:val="24"/>
          <w:szCs w:val="24"/>
        </w:rPr>
        <w:t xml:space="preserve">Planning </w:t>
      </w:r>
      <w:r w:rsidRPr="00B86A20">
        <w:rPr>
          <w:bCs/>
          <w:sz w:val="24"/>
          <w:szCs w:val="24"/>
        </w:rPr>
        <w:t xml:space="preserve">– How has your facility demonstrated </w:t>
      </w:r>
      <w:r w:rsidR="00BB0C3A" w:rsidRPr="00B86A20">
        <w:rPr>
          <w:bCs/>
          <w:sz w:val="24"/>
          <w:szCs w:val="24"/>
        </w:rPr>
        <w:t xml:space="preserve">mitigation, </w:t>
      </w:r>
      <w:r w:rsidRPr="00B86A20">
        <w:rPr>
          <w:bCs/>
          <w:sz w:val="24"/>
          <w:szCs w:val="24"/>
        </w:rPr>
        <w:t>identif</w:t>
      </w:r>
      <w:r w:rsidR="00BB0C3A" w:rsidRPr="00B86A20">
        <w:rPr>
          <w:bCs/>
          <w:sz w:val="24"/>
          <w:szCs w:val="24"/>
        </w:rPr>
        <w:t xml:space="preserve">ication, </w:t>
      </w:r>
      <w:r w:rsidRPr="00B86A20">
        <w:rPr>
          <w:bCs/>
          <w:sz w:val="24"/>
          <w:szCs w:val="24"/>
        </w:rPr>
        <w:t>assess</w:t>
      </w:r>
      <w:r w:rsidR="00BB0C3A" w:rsidRPr="00B86A20">
        <w:rPr>
          <w:bCs/>
          <w:sz w:val="24"/>
          <w:szCs w:val="24"/>
        </w:rPr>
        <w:t xml:space="preserve">ment and planning of the </w:t>
      </w:r>
      <w:r w:rsidRPr="00B86A20">
        <w:rPr>
          <w:bCs/>
          <w:sz w:val="24"/>
          <w:szCs w:val="24"/>
        </w:rPr>
        <w:t>top 3 hazards facing your facility?</w:t>
      </w:r>
    </w:p>
    <w:p w14:paraId="38960AB3" w14:textId="3E42EA94" w:rsidR="00E22122" w:rsidRPr="0088001A" w:rsidRDefault="00E22122" w:rsidP="00250F0F">
      <w:pPr>
        <w:widowControl/>
        <w:spacing w:before="1"/>
        <w:ind w:left="1170" w:right="223"/>
        <w:rPr>
          <w:bCs/>
          <w:i/>
          <w:sz w:val="24"/>
          <w:szCs w:val="24"/>
        </w:rPr>
      </w:pPr>
      <w:r w:rsidRPr="0088001A">
        <w:rPr>
          <w:bCs/>
          <w:i/>
          <w:sz w:val="24"/>
          <w:szCs w:val="24"/>
        </w:rPr>
        <w:t xml:space="preserve">Examples may </w:t>
      </w:r>
      <w:proofErr w:type="gramStart"/>
      <w:r w:rsidRPr="0088001A">
        <w:rPr>
          <w:bCs/>
          <w:i/>
          <w:sz w:val="24"/>
          <w:szCs w:val="24"/>
        </w:rPr>
        <w:t>include:</w:t>
      </w:r>
      <w:proofErr w:type="gramEnd"/>
      <w:r w:rsidRPr="0088001A">
        <w:rPr>
          <w:bCs/>
          <w:i/>
          <w:sz w:val="24"/>
          <w:szCs w:val="24"/>
        </w:rPr>
        <w:t xml:space="preserve">  Implementing “Run, Hide, Fight” training or</w:t>
      </w:r>
      <w:r w:rsidR="00803F66" w:rsidRPr="0088001A">
        <w:rPr>
          <w:bCs/>
          <w:i/>
          <w:sz w:val="24"/>
          <w:szCs w:val="24"/>
        </w:rPr>
        <w:t xml:space="preserve"> engaging “building champions” to verify available ride-out staffing accommodations.</w:t>
      </w:r>
      <w:r w:rsidRPr="0088001A">
        <w:rPr>
          <w:bCs/>
          <w:i/>
          <w:sz w:val="24"/>
          <w:szCs w:val="24"/>
        </w:rPr>
        <w:t xml:space="preserve"> </w:t>
      </w:r>
    </w:p>
    <w:p w14:paraId="6761C9A6" w14:textId="77777777" w:rsidR="000A1D68" w:rsidRPr="00F677DD" w:rsidRDefault="000A1D68" w:rsidP="000A1D68">
      <w:pPr>
        <w:pStyle w:val="BodyText"/>
        <w:spacing w:before="3"/>
        <w:rPr>
          <w:sz w:val="6"/>
          <w:szCs w:val="23"/>
        </w:rPr>
      </w:pPr>
    </w:p>
    <w:p w14:paraId="2D81C61D" w14:textId="3A238F13" w:rsidR="000A1D68" w:rsidRPr="00084A6F" w:rsidRDefault="000A1D68" w:rsidP="00084A6F">
      <w:pPr>
        <w:pStyle w:val="ListParagraph"/>
        <w:widowControl/>
        <w:numPr>
          <w:ilvl w:val="0"/>
          <w:numId w:val="4"/>
        </w:numPr>
        <w:spacing w:before="1"/>
        <w:ind w:left="630" w:right="223" w:hanging="540"/>
        <w:rPr>
          <w:b/>
          <w:bCs/>
          <w:sz w:val="24"/>
          <w:szCs w:val="24"/>
        </w:rPr>
      </w:pPr>
      <w:r>
        <w:rPr>
          <w:b/>
          <w:bCs/>
          <w:sz w:val="24"/>
          <w:szCs w:val="24"/>
        </w:rPr>
        <w:t xml:space="preserve">Other </w:t>
      </w:r>
      <w:r w:rsidR="00084A6F" w:rsidRPr="00084A6F">
        <w:rPr>
          <w:bCs/>
          <w:sz w:val="24"/>
          <w:szCs w:val="24"/>
        </w:rPr>
        <w:t>–</w:t>
      </w:r>
      <w:r w:rsidRPr="00084A6F">
        <w:rPr>
          <w:bCs/>
          <w:sz w:val="24"/>
          <w:szCs w:val="24"/>
        </w:rPr>
        <w:t xml:space="preserve"> Has your facility participated in or hosted training or educational opportunities above the NIMS and ASPR grant requirements?</w:t>
      </w:r>
      <w:r w:rsidRPr="00084A6F">
        <w:rPr>
          <w:b/>
          <w:bCs/>
          <w:sz w:val="24"/>
          <w:szCs w:val="24"/>
        </w:rPr>
        <w:t xml:space="preserve"> </w:t>
      </w:r>
    </w:p>
    <w:p w14:paraId="41D0B5B3" w14:textId="58D53845" w:rsidR="00F543DE" w:rsidRDefault="000A1D68" w:rsidP="00E66DE3">
      <w:pPr>
        <w:pStyle w:val="ListParagraph"/>
        <w:ind w:left="1170" w:right="223"/>
        <w:rPr>
          <w:i/>
          <w:sz w:val="24"/>
          <w:szCs w:val="24"/>
        </w:rPr>
      </w:pPr>
      <w:r w:rsidRPr="00226A66">
        <w:rPr>
          <w:i/>
          <w:sz w:val="24"/>
          <w:szCs w:val="24"/>
        </w:rPr>
        <w:t xml:space="preserve">Examples may </w:t>
      </w:r>
      <w:proofErr w:type="gramStart"/>
      <w:r w:rsidRPr="00226A66">
        <w:rPr>
          <w:i/>
          <w:sz w:val="24"/>
          <w:szCs w:val="24"/>
        </w:rPr>
        <w:t>include:</w:t>
      </w:r>
      <w:proofErr w:type="gramEnd"/>
      <w:r w:rsidRPr="00226A66">
        <w:rPr>
          <w:i/>
          <w:sz w:val="24"/>
          <w:szCs w:val="24"/>
        </w:rPr>
        <w:t xml:space="preserve"> ICS 300/400 courses or Weapons of Mass Destruction (WMD) </w:t>
      </w:r>
      <w:proofErr w:type="gramStart"/>
      <w:r w:rsidRPr="00226A66">
        <w:rPr>
          <w:i/>
          <w:sz w:val="24"/>
          <w:szCs w:val="24"/>
        </w:rPr>
        <w:t>course</w:t>
      </w:r>
      <w:proofErr w:type="gramEnd"/>
      <w:r w:rsidRPr="00226A66">
        <w:rPr>
          <w:i/>
          <w:sz w:val="24"/>
          <w:szCs w:val="24"/>
        </w:rPr>
        <w:t>. Has your facility received special recognition for emergency management or other preparedness activities (excluding the RHPC Excellence</w:t>
      </w:r>
      <w:r w:rsidR="006E1567">
        <w:rPr>
          <w:i/>
          <w:sz w:val="24"/>
          <w:szCs w:val="24"/>
        </w:rPr>
        <w:t xml:space="preserve"> in Preparedness Award</w:t>
      </w:r>
      <w:r w:rsidRPr="00226A66">
        <w:rPr>
          <w:i/>
          <w:sz w:val="24"/>
          <w:szCs w:val="24"/>
        </w:rPr>
        <w:t>)?</w:t>
      </w:r>
    </w:p>
    <w:p w14:paraId="34B36182" w14:textId="77777777" w:rsidR="00DD1D88" w:rsidRPr="00F677DD" w:rsidRDefault="00DD1D88" w:rsidP="00DD1D88">
      <w:pPr>
        <w:ind w:right="624"/>
        <w:rPr>
          <w:i/>
          <w:sz w:val="6"/>
          <w:szCs w:val="24"/>
        </w:rPr>
      </w:pPr>
    </w:p>
    <w:p w14:paraId="48F2D113" w14:textId="5718CFFF" w:rsidR="00E66DE3" w:rsidRDefault="00F543DE" w:rsidP="00DD1D88">
      <w:pPr>
        <w:ind w:right="624"/>
        <w:rPr>
          <w:bCs/>
          <w:sz w:val="24"/>
          <w:szCs w:val="24"/>
        </w:rPr>
      </w:pPr>
      <w:r w:rsidRPr="00DD1D88">
        <w:rPr>
          <w:b/>
          <w:sz w:val="24"/>
          <w:szCs w:val="24"/>
        </w:rPr>
        <w:t>Bonus</w:t>
      </w:r>
      <w:r w:rsidR="00BC5BB2">
        <w:rPr>
          <w:b/>
          <w:sz w:val="24"/>
          <w:szCs w:val="24"/>
        </w:rPr>
        <w:t xml:space="preserve"> (0-5 Points)</w:t>
      </w:r>
      <w:r w:rsidR="000728D4" w:rsidRPr="00DD1D88">
        <w:rPr>
          <w:b/>
          <w:sz w:val="24"/>
          <w:szCs w:val="24"/>
        </w:rPr>
        <w:t>:  Application Binder Presentation</w:t>
      </w:r>
      <w:r w:rsidR="000728D4" w:rsidRPr="00DD1D88">
        <w:rPr>
          <w:sz w:val="24"/>
          <w:szCs w:val="24"/>
        </w:rPr>
        <w:t xml:space="preserve"> </w:t>
      </w:r>
      <w:r w:rsidR="000728D4" w:rsidRPr="00DD1D88">
        <w:rPr>
          <w:bCs/>
          <w:sz w:val="24"/>
          <w:szCs w:val="24"/>
        </w:rPr>
        <w:t xml:space="preserve">– </w:t>
      </w:r>
      <w:r w:rsidR="00BC5BB2">
        <w:rPr>
          <w:bCs/>
          <w:sz w:val="24"/>
          <w:szCs w:val="24"/>
        </w:rPr>
        <w:t>What extra steps ha</w:t>
      </w:r>
      <w:r w:rsidR="00DE3ED5">
        <w:rPr>
          <w:bCs/>
          <w:sz w:val="24"/>
          <w:szCs w:val="24"/>
        </w:rPr>
        <w:t xml:space="preserve">ve you </w:t>
      </w:r>
      <w:r w:rsidR="00BC5BB2">
        <w:rPr>
          <w:bCs/>
          <w:sz w:val="24"/>
          <w:szCs w:val="24"/>
        </w:rPr>
        <w:t xml:space="preserve">taken to </w:t>
      </w:r>
      <w:r w:rsidR="00E66DE3">
        <w:rPr>
          <w:bCs/>
          <w:sz w:val="24"/>
          <w:szCs w:val="24"/>
        </w:rPr>
        <w:t>pre</w:t>
      </w:r>
      <w:r w:rsidR="00313502">
        <w:rPr>
          <w:bCs/>
          <w:sz w:val="24"/>
          <w:szCs w:val="24"/>
        </w:rPr>
        <w:t>pare your binder to highlight your facility’s preparedness for the selection committee?</w:t>
      </w:r>
    </w:p>
    <w:p w14:paraId="160A8A9E" w14:textId="2F717DFA" w:rsidR="00E66DE3" w:rsidRPr="00DD1D88" w:rsidRDefault="00E66DE3" w:rsidP="00E66DE3">
      <w:pPr>
        <w:ind w:left="1080" w:right="624"/>
        <w:rPr>
          <w:sz w:val="24"/>
          <w:szCs w:val="24"/>
        </w:rPr>
      </w:pPr>
      <w:r w:rsidRPr="00226A66">
        <w:rPr>
          <w:i/>
          <w:sz w:val="24"/>
          <w:szCs w:val="24"/>
        </w:rPr>
        <w:t xml:space="preserve">Examples may </w:t>
      </w:r>
      <w:proofErr w:type="gramStart"/>
      <w:r w:rsidRPr="00226A66">
        <w:rPr>
          <w:i/>
          <w:sz w:val="24"/>
          <w:szCs w:val="24"/>
        </w:rPr>
        <w:t>include:</w:t>
      </w:r>
      <w:proofErr w:type="gramEnd"/>
      <w:r w:rsidRPr="00226A66">
        <w:rPr>
          <w:i/>
          <w:sz w:val="24"/>
          <w:szCs w:val="24"/>
        </w:rPr>
        <w:t xml:space="preserve"> </w:t>
      </w:r>
      <w:r w:rsidR="00313502">
        <w:rPr>
          <w:bCs/>
          <w:i/>
          <w:sz w:val="24"/>
          <w:szCs w:val="24"/>
        </w:rPr>
        <w:t xml:space="preserve">Entire </w:t>
      </w:r>
      <w:r w:rsidRPr="00E66DE3">
        <w:rPr>
          <w:bCs/>
          <w:i/>
          <w:sz w:val="24"/>
          <w:szCs w:val="24"/>
        </w:rPr>
        <w:t>binder was attractive, creative and assembled as requested.  Essays were very descriptive with meaningful support documentation such as event photos, community articles, thank you letters, leadership support, etc.</w:t>
      </w:r>
      <w:r w:rsidRPr="00DD1D88">
        <w:rPr>
          <w:sz w:val="24"/>
          <w:szCs w:val="24"/>
        </w:rPr>
        <w:t xml:space="preserve"> </w:t>
      </w:r>
    </w:p>
    <w:p w14:paraId="1348F506" w14:textId="77777777" w:rsidR="00E7420C" w:rsidRPr="00E62C22" w:rsidRDefault="00E7420C" w:rsidP="00272D16">
      <w:pPr>
        <w:ind w:right="624"/>
        <w:rPr>
          <w:i/>
          <w:sz w:val="8"/>
          <w:szCs w:val="24"/>
        </w:rPr>
      </w:pPr>
    </w:p>
    <w:p w14:paraId="79584B73" w14:textId="77777777" w:rsidR="00C74DE8" w:rsidRPr="00272D16" w:rsidRDefault="00C74DE8">
      <w:pPr>
        <w:pStyle w:val="BodyText"/>
        <w:spacing w:before="6"/>
        <w:rPr>
          <w:sz w:val="2"/>
        </w:rPr>
      </w:pPr>
    </w:p>
    <w:p w14:paraId="4B536B3F" w14:textId="77777777" w:rsidR="00C74DE8" w:rsidRDefault="00182AA1">
      <w:pPr>
        <w:ind w:left="120"/>
        <w:rPr>
          <w:b/>
        </w:rPr>
      </w:pPr>
      <w:r>
        <w:rPr>
          <w:b/>
        </w:rPr>
        <w:t xml:space="preserve">FOR MORE INFORMATION OR ANY QUESTIONS, PLEASE </w:t>
      </w:r>
      <w:r w:rsidR="000431F5">
        <w:rPr>
          <w:b/>
        </w:rPr>
        <w:t>EMAIL</w:t>
      </w:r>
      <w:r w:rsidR="000431F5" w:rsidRPr="000431F5">
        <w:rPr>
          <w:b/>
          <w:sz w:val="24"/>
        </w:rPr>
        <w:t xml:space="preserve">: </w:t>
      </w:r>
      <w:r w:rsidR="000431F5" w:rsidRPr="000431F5">
        <w:rPr>
          <w:sz w:val="24"/>
        </w:rPr>
        <w:t xml:space="preserve"> </w:t>
      </w:r>
      <w:hyperlink r:id="rId11">
        <w:r w:rsidR="000431F5" w:rsidRPr="000431F5">
          <w:rPr>
            <w:color w:val="0000FF"/>
            <w:sz w:val="24"/>
            <w:u w:color="0000FF"/>
          </w:rPr>
          <w:t>rhpcaward@setrac.org</w:t>
        </w:r>
      </w:hyperlink>
    </w:p>
    <w:p w14:paraId="5A461C16" w14:textId="77777777" w:rsidR="00C74DE8" w:rsidRDefault="00C74DE8">
      <w:pPr>
        <w:pStyle w:val="BodyText"/>
        <w:spacing w:before="9"/>
        <w:rPr>
          <w:b/>
          <w:sz w:val="23"/>
        </w:rPr>
      </w:pPr>
    </w:p>
    <w:sectPr w:rsidR="00C74DE8" w:rsidSect="000712BD">
      <w:footerReference w:type="default" r:id="rId12"/>
      <w:pgSz w:w="12240" w:h="15840"/>
      <w:pgMar w:top="540" w:right="1152" w:bottom="1152" w:left="1325" w:header="14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D7C1E" w14:textId="77777777" w:rsidR="005E29F8" w:rsidRDefault="005E29F8">
      <w:r>
        <w:separator/>
      </w:r>
    </w:p>
  </w:endnote>
  <w:endnote w:type="continuationSeparator" w:id="0">
    <w:p w14:paraId="5187E726" w14:textId="77777777" w:rsidR="005E29F8" w:rsidRDefault="005E2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30576" w14:textId="03D822B2" w:rsidR="00C74DE8" w:rsidRDefault="007E7219">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74FB2A26" wp14:editId="0921981E">
              <wp:simplePos x="0" y="0"/>
              <wp:positionH relativeFrom="page">
                <wp:posOffset>6762750</wp:posOffset>
              </wp:positionH>
              <wp:positionV relativeFrom="page">
                <wp:posOffset>9162415</wp:posOffset>
              </wp:positionV>
              <wp:extent cx="200025" cy="238125"/>
              <wp:effectExtent l="0" t="0" r="9525" b="952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47954" w14:textId="2921606A" w:rsidR="00C74DE8" w:rsidRDefault="00182AA1">
                          <w:pPr>
                            <w:spacing w:line="223" w:lineRule="exact"/>
                            <w:ind w:left="40"/>
                            <w:rPr>
                              <w:rFonts w:ascii="Calibri"/>
                              <w:sz w:val="20"/>
                            </w:rPr>
                          </w:pPr>
                          <w:r>
                            <w:fldChar w:fldCharType="begin"/>
                          </w:r>
                          <w:r>
                            <w:rPr>
                              <w:rFonts w:ascii="Calibri"/>
                              <w:w w:val="98"/>
                              <w:sz w:val="20"/>
                            </w:rPr>
                            <w:instrText xml:space="preserve"> PAGE </w:instrText>
                          </w:r>
                          <w:r>
                            <w:fldChar w:fldCharType="separate"/>
                          </w:r>
                          <w:r w:rsidR="00317EEC">
                            <w:rPr>
                              <w:rFonts w:ascii="Calibri"/>
                              <w:noProof/>
                              <w:w w:val="98"/>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FB2A26" id="_x0000_t202" coordsize="21600,21600" o:spt="202" path="m,l,21600r21600,l21600,xe">
              <v:stroke joinstyle="miter"/>
              <v:path gradientshapeok="t" o:connecttype="rect"/>
            </v:shapetype>
            <v:shape id="Text Box 4" o:spid="_x0000_s1026" type="#_x0000_t202" style="position:absolute;margin-left:532.5pt;margin-top:721.45pt;width:15.75pt;height:18.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" filled="f" stroked="f">
              <v:textbox inset="0,0,0,0">
                <w:txbxContent>
                  <w:p w14:paraId="6F247954" w14:textId="2921606A" w:rsidR="00C74DE8" w:rsidRDefault="00182AA1">
                    <w:pPr>
                      <w:spacing w:line="223" w:lineRule="exact"/>
                      <w:ind w:left="40"/>
                      <w:rPr>
                        <w:rFonts w:ascii="Calibri"/>
                        <w:sz w:val="20"/>
                      </w:rPr>
                    </w:pPr>
                    <w:r>
                      <w:fldChar w:fldCharType="begin"/>
                    </w:r>
                    <w:r>
                      <w:rPr>
                        <w:rFonts w:ascii="Calibri"/>
                        <w:w w:val="98"/>
                        <w:sz w:val="20"/>
                      </w:rPr>
                      <w:instrText xml:space="preserve"> PAGE </w:instrText>
                    </w:r>
                    <w:r>
                      <w:fldChar w:fldCharType="separate"/>
                    </w:r>
                    <w:r w:rsidR="00317EEC">
                      <w:rPr>
                        <w:rFonts w:ascii="Calibri"/>
                        <w:noProof/>
                        <w:w w:val="98"/>
                        <w:sz w:val="20"/>
                      </w:rPr>
                      <w:t>4</w:t>
                    </w:r>
                    <w:r>
                      <w:fldChar w:fldCharType="end"/>
                    </w:r>
                  </w:p>
                </w:txbxContent>
              </v:textbox>
              <w10:wrap anchorx="page" anchory="page"/>
            </v:shape>
          </w:pict>
        </mc:Fallback>
      </mc:AlternateContent>
    </w:r>
    <w:r w:rsidR="004C4ECB">
      <w:rPr>
        <w:noProof/>
      </w:rPr>
      <mc:AlternateContent>
        <mc:Choice Requires="wps">
          <w:drawing>
            <wp:anchor distT="0" distB="0" distL="114300" distR="114300" simplePos="0" relativeHeight="251658241" behindDoc="1" locked="0" layoutInCell="1" allowOverlap="1" wp14:anchorId="62ADAA61" wp14:editId="7DFFF64A">
              <wp:simplePos x="0" y="0"/>
              <wp:positionH relativeFrom="page">
                <wp:posOffset>5486400</wp:posOffset>
              </wp:positionH>
              <wp:positionV relativeFrom="page">
                <wp:posOffset>9156700</wp:posOffset>
              </wp:positionV>
              <wp:extent cx="1250950" cy="330200"/>
              <wp:effectExtent l="0" t="0" r="6350" b="1270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E6EE8" w14:textId="28EBE3A3" w:rsidR="00C74DE8" w:rsidRDefault="00702005">
                          <w:pPr>
                            <w:spacing w:line="223" w:lineRule="exact"/>
                            <w:ind w:left="20"/>
                            <w:rPr>
                              <w:rFonts w:ascii="Calibri"/>
                              <w:sz w:val="20"/>
                            </w:rPr>
                          </w:pPr>
                          <w:r>
                            <w:rPr>
                              <w:rFonts w:ascii="Calibri"/>
                              <w:sz w:val="20"/>
                            </w:rPr>
                            <w:t xml:space="preserve">Revised: </w:t>
                          </w:r>
                          <w:r w:rsidR="0079412D">
                            <w:rPr>
                              <w:rFonts w:ascii="Calibri"/>
                              <w:sz w:val="20"/>
                            </w:rPr>
                            <w:t>0</w:t>
                          </w:r>
                          <w:r w:rsidR="001B466D">
                            <w:rPr>
                              <w:rFonts w:ascii="Calibri"/>
                              <w:sz w:val="20"/>
                            </w:rPr>
                            <w:t>5</w:t>
                          </w:r>
                          <w:r w:rsidR="00663517">
                            <w:rPr>
                              <w:rFonts w:ascii="Calibri"/>
                              <w:sz w:val="20"/>
                            </w:rPr>
                            <w:t>.</w:t>
                          </w:r>
                          <w:r w:rsidR="0079412D">
                            <w:rPr>
                              <w:rFonts w:ascii="Calibri"/>
                              <w:sz w:val="20"/>
                            </w:rPr>
                            <w:t>26</w:t>
                          </w:r>
                          <w:r w:rsidR="009B7882">
                            <w:rPr>
                              <w:rFonts w:ascii="Calibri"/>
                              <w:sz w:val="20"/>
                            </w:rPr>
                            <w:t>, 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DAA61" id="_x0000_t202" coordsize="21600,21600" o:spt="202" path="m,l,21600r21600,l21600,xe">
              <v:stroke joinstyle="miter"/>
              <v:path gradientshapeok="t" o:connecttype="rect"/>
            </v:shapetype>
            <v:shape id="Text Box 5" o:spid="_x0000_s1027" type="#_x0000_t202" style="position:absolute;margin-left:6in;margin-top:721pt;width:98.5pt;height:26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" filled="f" stroked="f">
              <v:textbox inset="0,0,0,0">
                <w:txbxContent>
                  <w:p w14:paraId="28EE6EE8" w14:textId="28EBE3A3" w:rsidR="00C74DE8" w:rsidRDefault="00702005">
                    <w:pPr>
                      <w:spacing w:line="223" w:lineRule="exact"/>
                      <w:ind w:left="20"/>
                      <w:rPr>
                        <w:rFonts w:ascii="Calibri"/>
                        <w:sz w:val="20"/>
                      </w:rPr>
                    </w:pPr>
                    <w:r>
                      <w:rPr>
                        <w:rFonts w:ascii="Calibri"/>
                        <w:sz w:val="20"/>
                      </w:rPr>
                      <w:t xml:space="preserve">Revised: </w:t>
                    </w:r>
                    <w:r w:rsidR="0079412D">
                      <w:rPr>
                        <w:rFonts w:ascii="Calibri"/>
                        <w:sz w:val="20"/>
                      </w:rPr>
                      <w:t>0</w:t>
                    </w:r>
                    <w:r w:rsidR="001B466D">
                      <w:rPr>
                        <w:rFonts w:ascii="Calibri"/>
                        <w:sz w:val="20"/>
                      </w:rPr>
                      <w:t>5</w:t>
                    </w:r>
                    <w:r w:rsidR="00663517">
                      <w:rPr>
                        <w:rFonts w:ascii="Calibri"/>
                        <w:sz w:val="20"/>
                      </w:rPr>
                      <w:t>.</w:t>
                    </w:r>
                    <w:r w:rsidR="0079412D">
                      <w:rPr>
                        <w:rFonts w:ascii="Calibri"/>
                        <w:sz w:val="20"/>
                      </w:rPr>
                      <w:t>26</w:t>
                    </w:r>
                    <w:r w:rsidR="009B7882">
                      <w:rPr>
                        <w:rFonts w:ascii="Calibri"/>
                        <w:sz w:val="20"/>
                      </w:rPr>
                      <w:t>, Page</w:t>
                    </w:r>
                  </w:p>
                </w:txbxContent>
              </v:textbox>
              <w10:wrap anchorx="page" anchory="page"/>
            </v:shape>
          </w:pict>
        </mc:Fallback>
      </mc:AlternateContent>
    </w:r>
    <w:r w:rsidR="00F40F18">
      <w:rPr>
        <w:noProof/>
      </w:rPr>
      <mc:AlternateContent>
        <mc:Choice Requires="wps">
          <w:drawing>
            <wp:anchor distT="0" distB="0" distL="114300" distR="114300" simplePos="0" relativeHeight="251658240" behindDoc="1" locked="0" layoutInCell="1" allowOverlap="1" wp14:anchorId="10488BA0" wp14:editId="248EFAFC">
              <wp:simplePos x="0" y="0"/>
              <wp:positionH relativeFrom="page">
                <wp:posOffset>1244600</wp:posOffset>
              </wp:positionH>
              <wp:positionV relativeFrom="page">
                <wp:posOffset>9169400</wp:posOffset>
              </wp:positionV>
              <wp:extent cx="3138805" cy="323850"/>
              <wp:effectExtent l="0" t="0" r="4445"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80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E0D3E" w14:textId="52BEF45F" w:rsidR="00C74DE8" w:rsidRDefault="00182AA1">
                          <w:pPr>
                            <w:spacing w:line="223" w:lineRule="exact"/>
                            <w:ind w:left="20"/>
                            <w:rPr>
                              <w:rFonts w:ascii="Calibri"/>
                              <w:sz w:val="20"/>
                            </w:rPr>
                          </w:pPr>
                          <w:r>
                            <w:rPr>
                              <w:rFonts w:ascii="Calibri"/>
                              <w:sz w:val="20"/>
                            </w:rPr>
                            <w:t>RHPC Excellence</w:t>
                          </w:r>
                          <w:r w:rsidR="00F40F18">
                            <w:rPr>
                              <w:rFonts w:ascii="Calibri"/>
                              <w:sz w:val="20"/>
                            </w:rPr>
                            <w:t xml:space="preserve"> in Preparedness</w:t>
                          </w:r>
                          <w:r>
                            <w:rPr>
                              <w:rFonts w:ascii="Calibri"/>
                              <w:sz w:val="20"/>
                            </w:rPr>
                            <w:t xml:space="preserve"> Award</w:t>
                          </w:r>
                          <w:r w:rsidR="005B69B5">
                            <w:rPr>
                              <w:rFonts w:ascii="Calibri"/>
                              <w:sz w:val="20"/>
                            </w:rPr>
                            <w:t xml:space="preserve"> </w:t>
                          </w:r>
                          <w:r w:rsidR="00B46F35">
                            <w:rPr>
                              <w:rFonts w:ascii="Calibri"/>
                              <w:sz w:val="20"/>
                            </w:rPr>
                            <w:t xml:space="preserve">Guide </w:t>
                          </w:r>
                          <w:r w:rsidR="00624194" w:rsidRPr="00B86A20">
                            <w:rPr>
                              <w:bCs/>
                              <w:sz w:val="24"/>
                              <w:szCs w:val="24"/>
                            </w:rPr>
                            <w:t>–</w:t>
                          </w:r>
                          <w:r w:rsidR="00184ADB">
                            <w:rPr>
                              <w:rFonts w:ascii="Calibri"/>
                              <w:sz w:val="20"/>
                            </w:rPr>
                            <w:t xml:space="preserve"> Hosp</w:t>
                          </w:r>
                          <w:r w:rsidR="005B69B5">
                            <w:rPr>
                              <w:rFonts w:ascii="Calibri"/>
                              <w:sz w:val="20"/>
                            </w:rPr>
                            <w:t>ital</w:t>
                          </w:r>
                          <w:r w:rsidR="00184ADB">
                            <w:rPr>
                              <w:rFonts w:ascii="Calibri"/>
                              <w:sz w:val="20"/>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88BA0" id="Text Box 6" o:spid="_x0000_s1028" type="#_x0000_t202" style="position:absolute;margin-left:98pt;margin-top:722pt;width:247.15pt;height:2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" filled="f" stroked="f">
              <v:textbox inset="0,0,0,0">
                <w:txbxContent>
                  <w:p w14:paraId="44DE0D3E" w14:textId="52BEF45F" w:rsidR="00C74DE8" w:rsidRDefault="00182AA1">
                    <w:pPr>
                      <w:spacing w:line="223" w:lineRule="exact"/>
                      <w:ind w:left="20"/>
                      <w:rPr>
                        <w:rFonts w:ascii="Calibri"/>
                        <w:sz w:val="20"/>
                      </w:rPr>
                    </w:pPr>
                    <w:r>
                      <w:rPr>
                        <w:rFonts w:ascii="Calibri"/>
                        <w:sz w:val="20"/>
                      </w:rPr>
                      <w:t>RHPC Excellence</w:t>
                    </w:r>
                    <w:r w:rsidR="00F40F18">
                      <w:rPr>
                        <w:rFonts w:ascii="Calibri"/>
                        <w:sz w:val="20"/>
                      </w:rPr>
                      <w:t xml:space="preserve"> in Preparedness</w:t>
                    </w:r>
                    <w:r>
                      <w:rPr>
                        <w:rFonts w:ascii="Calibri"/>
                        <w:sz w:val="20"/>
                      </w:rPr>
                      <w:t xml:space="preserve"> Award</w:t>
                    </w:r>
                    <w:r w:rsidR="005B69B5">
                      <w:rPr>
                        <w:rFonts w:ascii="Calibri"/>
                        <w:sz w:val="20"/>
                      </w:rPr>
                      <w:t xml:space="preserve"> </w:t>
                    </w:r>
                    <w:r w:rsidR="00B46F35">
                      <w:rPr>
                        <w:rFonts w:ascii="Calibri"/>
                        <w:sz w:val="20"/>
                      </w:rPr>
                      <w:t xml:space="preserve">Guide </w:t>
                    </w:r>
                    <w:r w:rsidR="00624194" w:rsidRPr="00B86A20">
                      <w:rPr>
                        <w:bCs/>
                        <w:sz w:val="24"/>
                        <w:szCs w:val="24"/>
                      </w:rPr>
                      <w:t>–</w:t>
                    </w:r>
                    <w:r w:rsidR="00184ADB">
                      <w:rPr>
                        <w:rFonts w:ascii="Calibri"/>
                        <w:sz w:val="20"/>
                      </w:rPr>
                      <w:t xml:space="preserve"> Hosp</w:t>
                    </w:r>
                    <w:r w:rsidR="005B69B5">
                      <w:rPr>
                        <w:rFonts w:ascii="Calibri"/>
                        <w:sz w:val="20"/>
                      </w:rPr>
                      <w:t>ital</w:t>
                    </w:r>
                    <w:r w:rsidR="00184ADB">
                      <w:rPr>
                        <w:rFonts w:ascii="Calibri"/>
                        <w:sz w:val="20"/>
                      </w:rPr>
                      <w:t>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7E60A" w14:textId="002F45C6" w:rsidR="00C74DE8" w:rsidRDefault="000712BD">
    <w:pPr>
      <w:pStyle w:val="BodyText"/>
      <w:spacing w:line="14" w:lineRule="auto"/>
      <w:rPr>
        <w:sz w:val="20"/>
      </w:rPr>
    </w:pPr>
    <w:r>
      <w:rPr>
        <w:noProof/>
      </w:rPr>
      <mc:AlternateContent>
        <mc:Choice Requires="wps">
          <w:drawing>
            <wp:anchor distT="0" distB="0" distL="114300" distR="114300" simplePos="0" relativeHeight="251658245" behindDoc="1" locked="0" layoutInCell="1" allowOverlap="1" wp14:anchorId="4F029E7B" wp14:editId="644E1470">
              <wp:simplePos x="0" y="0"/>
              <wp:positionH relativeFrom="page">
                <wp:posOffset>6704965</wp:posOffset>
              </wp:positionH>
              <wp:positionV relativeFrom="page">
                <wp:posOffset>9515475</wp:posOffset>
              </wp:positionV>
              <wp:extent cx="447675" cy="152400"/>
              <wp:effectExtent l="0" t="0" r="952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F099F" w14:textId="12AF6472" w:rsidR="00C74DE8" w:rsidRDefault="007401AF">
                          <w:pPr>
                            <w:spacing w:line="223" w:lineRule="exact"/>
                            <w:ind w:left="20"/>
                            <w:rPr>
                              <w:rFonts w:ascii="Calibri"/>
                              <w:sz w:val="20"/>
                            </w:rPr>
                          </w:pPr>
                          <w:r w:rsidRPr="007401AF">
                            <w:rPr>
                              <w:rFonts w:ascii="Calibri"/>
                              <w:sz w:val="20"/>
                            </w:rPr>
                            <w:fldChar w:fldCharType="begin"/>
                          </w:r>
                          <w:r w:rsidRPr="007401AF">
                            <w:rPr>
                              <w:rFonts w:ascii="Calibri"/>
                              <w:sz w:val="20"/>
                            </w:rPr>
                            <w:instrText xml:space="preserve"> PAGE   \* MERGEFORMAT </w:instrText>
                          </w:r>
                          <w:r w:rsidRPr="007401AF">
                            <w:rPr>
                              <w:rFonts w:ascii="Calibri"/>
                              <w:sz w:val="20"/>
                            </w:rPr>
                            <w:fldChar w:fldCharType="separate"/>
                          </w:r>
                          <w:r w:rsidR="00317EEC">
                            <w:rPr>
                              <w:rFonts w:ascii="Calibri"/>
                              <w:noProof/>
                              <w:sz w:val="20"/>
                            </w:rPr>
                            <w:t>7</w:t>
                          </w:r>
                          <w:r w:rsidRPr="007401AF">
                            <w:rPr>
                              <w:rFonts w:ascii="Calibri"/>
                              <w:noProof/>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029E7B" id="_x0000_t202" coordsize="21600,21600" o:spt="202" path="m,l,21600r21600,l21600,xe">
              <v:stroke joinstyle="miter"/>
              <v:path gradientshapeok="t" o:connecttype="rect"/>
            </v:shapetype>
            <v:shape id="Text Box 1" o:spid="_x0000_s1029" type="#_x0000_t202" style="position:absolute;margin-left:527.95pt;margin-top:749.25pt;width:35.25pt;height:1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" filled="f" stroked="f">
              <v:textbox inset="0,0,0,0">
                <w:txbxContent>
                  <w:p w14:paraId="004F099F" w14:textId="12AF6472" w:rsidR="00C74DE8" w:rsidRDefault="007401AF">
                    <w:pPr>
                      <w:spacing w:line="223" w:lineRule="exact"/>
                      <w:ind w:left="20"/>
                      <w:rPr>
                        <w:rFonts w:ascii="Calibri"/>
                        <w:sz w:val="20"/>
                      </w:rPr>
                    </w:pPr>
                    <w:r w:rsidRPr="007401AF">
                      <w:rPr>
                        <w:rFonts w:ascii="Calibri"/>
                        <w:sz w:val="20"/>
                      </w:rPr>
                      <w:fldChar w:fldCharType="begin"/>
                    </w:r>
                    <w:r w:rsidRPr="007401AF">
                      <w:rPr>
                        <w:rFonts w:ascii="Calibri"/>
                        <w:sz w:val="20"/>
                      </w:rPr>
                      <w:instrText xml:space="preserve"> PAGE   \* MERGEFORMAT </w:instrText>
                    </w:r>
                    <w:r w:rsidRPr="007401AF">
                      <w:rPr>
                        <w:rFonts w:ascii="Calibri"/>
                        <w:sz w:val="20"/>
                      </w:rPr>
                      <w:fldChar w:fldCharType="separate"/>
                    </w:r>
                    <w:r w:rsidR="00317EEC">
                      <w:rPr>
                        <w:rFonts w:ascii="Calibri"/>
                        <w:noProof/>
                        <w:sz w:val="20"/>
                      </w:rPr>
                      <w:t>7</w:t>
                    </w:r>
                    <w:r w:rsidRPr="007401AF">
                      <w:rPr>
                        <w:rFonts w:ascii="Calibri"/>
                        <w:noProof/>
                        <w:sz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4" behindDoc="1" locked="0" layoutInCell="1" allowOverlap="1" wp14:anchorId="54ECBD4D" wp14:editId="6BFA114E">
              <wp:simplePos x="0" y="0"/>
              <wp:positionH relativeFrom="page">
                <wp:posOffset>5471160</wp:posOffset>
              </wp:positionH>
              <wp:positionV relativeFrom="page">
                <wp:posOffset>9531350</wp:posOffset>
              </wp:positionV>
              <wp:extent cx="1174750" cy="152400"/>
              <wp:effectExtent l="0" t="0" r="635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72F40" w14:textId="75D5A9FC" w:rsidR="00C74DE8" w:rsidRDefault="006517D2">
                          <w:pPr>
                            <w:spacing w:line="223" w:lineRule="exact"/>
                            <w:ind w:left="20"/>
                            <w:rPr>
                              <w:rFonts w:ascii="Calibri"/>
                              <w:sz w:val="20"/>
                            </w:rPr>
                          </w:pPr>
                          <w:r>
                            <w:rPr>
                              <w:rFonts w:ascii="Calibri"/>
                              <w:sz w:val="20"/>
                            </w:rPr>
                            <w:t>R</w:t>
                          </w:r>
                          <w:r w:rsidR="00182AA1">
                            <w:rPr>
                              <w:rFonts w:ascii="Calibri"/>
                              <w:sz w:val="20"/>
                            </w:rPr>
                            <w:t>e</w:t>
                          </w:r>
                          <w:r>
                            <w:rPr>
                              <w:rFonts w:ascii="Calibri"/>
                              <w:sz w:val="20"/>
                            </w:rPr>
                            <w:t>v</w:t>
                          </w:r>
                          <w:r w:rsidR="00182AA1">
                            <w:rPr>
                              <w:rFonts w:ascii="Calibri"/>
                              <w:sz w:val="20"/>
                            </w:rPr>
                            <w:t>i</w:t>
                          </w:r>
                          <w:r>
                            <w:rPr>
                              <w:rFonts w:ascii="Calibri"/>
                              <w:sz w:val="20"/>
                            </w:rPr>
                            <w:t>sed</w:t>
                          </w:r>
                          <w:r w:rsidR="00182AA1">
                            <w:rPr>
                              <w:rFonts w:ascii="Calibri"/>
                              <w:sz w:val="20"/>
                            </w:rPr>
                            <w:t xml:space="preserve">: </w:t>
                          </w:r>
                          <w:r w:rsidR="000A280C">
                            <w:rPr>
                              <w:rFonts w:ascii="Calibri"/>
                              <w:sz w:val="20"/>
                            </w:rPr>
                            <w:t>0</w:t>
                          </w:r>
                          <w:r w:rsidR="007E7219">
                            <w:rPr>
                              <w:rFonts w:ascii="Calibri"/>
                              <w:sz w:val="20"/>
                            </w:rPr>
                            <w:t>5</w:t>
                          </w:r>
                          <w:r w:rsidR="000A280C">
                            <w:rPr>
                              <w:rFonts w:ascii="Calibri"/>
                              <w:sz w:val="20"/>
                            </w:rPr>
                            <w:t>.2</w:t>
                          </w:r>
                          <w:r w:rsidR="0079412D">
                            <w:rPr>
                              <w:rFonts w:ascii="Calibri"/>
                              <w:sz w:val="20"/>
                            </w:rPr>
                            <w:t>6</w:t>
                          </w:r>
                          <w:r w:rsidR="007C54EF">
                            <w:rPr>
                              <w:rFonts w:ascii="Calibri"/>
                              <w:sz w:val="20"/>
                            </w:rPr>
                            <w:t>, 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ECBD4D" id="_x0000_t202" coordsize="21600,21600" o:spt="202" path="m,l,21600r21600,l21600,xe">
              <v:stroke joinstyle="miter"/>
              <v:path gradientshapeok="t" o:connecttype="rect"/>
            </v:shapetype>
            <v:shape id="Text Box 2" o:spid="_x0000_s1030" type="#_x0000_t202" style="position:absolute;margin-left:430.8pt;margin-top:750.5pt;width:92.5pt;height:12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" filled="f" stroked="f">
              <v:textbox inset="0,0,0,0">
                <w:txbxContent>
                  <w:p w14:paraId="33E72F40" w14:textId="75D5A9FC" w:rsidR="00C74DE8" w:rsidRDefault="006517D2">
                    <w:pPr>
                      <w:spacing w:line="223" w:lineRule="exact"/>
                      <w:ind w:left="20"/>
                      <w:rPr>
                        <w:rFonts w:ascii="Calibri"/>
                        <w:sz w:val="20"/>
                      </w:rPr>
                    </w:pPr>
                    <w:r>
                      <w:rPr>
                        <w:rFonts w:ascii="Calibri"/>
                        <w:sz w:val="20"/>
                      </w:rPr>
                      <w:t>R</w:t>
                    </w:r>
                    <w:r w:rsidR="00182AA1">
                      <w:rPr>
                        <w:rFonts w:ascii="Calibri"/>
                        <w:sz w:val="20"/>
                      </w:rPr>
                      <w:t>e</w:t>
                    </w:r>
                    <w:r>
                      <w:rPr>
                        <w:rFonts w:ascii="Calibri"/>
                        <w:sz w:val="20"/>
                      </w:rPr>
                      <w:t>v</w:t>
                    </w:r>
                    <w:r w:rsidR="00182AA1">
                      <w:rPr>
                        <w:rFonts w:ascii="Calibri"/>
                        <w:sz w:val="20"/>
                      </w:rPr>
                      <w:t>i</w:t>
                    </w:r>
                    <w:r>
                      <w:rPr>
                        <w:rFonts w:ascii="Calibri"/>
                        <w:sz w:val="20"/>
                      </w:rPr>
                      <w:t>sed</w:t>
                    </w:r>
                    <w:r w:rsidR="00182AA1">
                      <w:rPr>
                        <w:rFonts w:ascii="Calibri"/>
                        <w:sz w:val="20"/>
                      </w:rPr>
                      <w:t xml:space="preserve">: </w:t>
                    </w:r>
                    <w:r w:rsidR="000A280C">
                      <w:rPr>
                        <w:rFonts w:ascii="Calibri"/>
                        <w:sz w:val="20"/>
                      </w:rPr>
                      <w:t>0</w:t>
                    </w:r>
                    <w:r w:rsidR="007E7219">
                      <w:rPr>
                        <w:rFonts w:ascii="Calibri"/>
                        <w:sz w:val="20"/>
                      </w:rPr>
                      <w:t>5</w:t>
                    </w:r>
                    <w:r w:rsidR="000A280C">
                      <w:rPr>
                        <w:rFonts w:ascii="Calibri"/>
                        <w:sz w:val="20"/>
                      </w:rPr>
                      <w:t>.2</w:t>
                    </w:r>
                    <w:r w:rsidR="0079412D">
                      <w:rPr>
                        <w:rFonts w:ascii="Calibri"/>
                        <w:sz w:val="20"/>
                      </w:rPr>
                      <w:t>6</w:t>
                    </w:r>
                    <w:r w:rsidR="007C54EF">
                      <w:rPr>
                        <w:rFonts w:ascii="Calibri"/>
                        <w:sz w:val="20"/>
                      </w:rPr>
                      <w:t>, Page</w:t>
                    </w:r>
                  </w:p>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1" allowOverlap="1" wp14:anchorId="096881A5" wp14:editId="265E4A52">
              <wp:simplePos x="0" y="0"/>
              <wp:positionH relativeFrom="page">
                <wp:posOffset>1279525</wp:posOffset>
              </wp:positionH>
              <wp:positionV relativeFrom="page">
                <wp:posOffset>9471025</wp:posOffset>
              </wp:positionV>
              <wp:extent cx="3129280" cy="381000"/>
              <wp:effectExtent l="0" t="0" r="1397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28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1F5A5" w14:textId="2C25236A" w:rsidR="00C74DE8" w:rsidRDefault="00182AA1">
                          <w:pPr>
                            <w:spacing w:line="223" w:lineRule="exact"/>
                            <w:ind w:left="20"/>
                            <w:rPr>
                              <w:rFonts w:ascii="Calibri"/>
                              <w:sz w:val="20"/>
                            </w:rPr>
                          </w:pPr>
                          <w:r>
                            <w:rPr>
                              <w:rFonts w:ascii="Calibri"/>
                              <w:sz w:val="20"/>
                            </w:rPr>
                            <w:t>RHPC Excellence</w:t>
                          </w:r>
                          <w:r w:rsidR="00F40F18">
                            <w:rPr>
                              <w:rFonts w:ascii="Calibri"/>
                              <w:sz w:val="20"/>
                            </w:rPr>
                            <w:t xml:space="preserve"> in Preparedness</w:t>
                          </w:r>
                          <w:r>
                            <w:rPr>
                              <w:rFonts w:ascii="Calibri"/>
                              <w:sz w:val="20"/>
                            </w:rPr>
                            <w:t xml:space="preserve"> Award</w:t>
                          </w:r>
                          <w:r w:rsidR="006517D2" w:rsidRPr="006517D2">
                            <w:rPr>
                              <w:rFonts w:ascii="Calibri" w:hAnsi="Calibri"/>
                              <w:sz w:val="16"/>
                            </w:rPr>
                            <w:t xml:space="preserve"> </w:t>
                          </w:r>
                          <w:r w:rsidR="00B46F35" w:rsidRPr="004C4ECB">
                            <w:rPr>
                              <w:rFonts w:ascii="Calibri" w:hAnsi="Calibri"/>
                              <w:sz w:val="20"/>
                            </w:rPr>
                            <w:t xml:space="preserve">Guide </w:t>
                          </w:r>
                          <w:r w:rsidR="006517D2" w:rsidRPr="006517D2">
                            <w:rPr>
                              <w:rFonts w:ascii="Calibri" w:hAnsi="Calibri"/>
                              <w:sz w:val="20"/>
                              <w:szCs w:val="24"/>
                            </w:rPr>
                            <w:t>– Hospitals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881A5" id="Text Box 3" o:spid="_x0000_s1031" type="#_x0000_t202" style="position:absolute;margin-left:100.75pt;margin-top:745.75pt;width:246.4pt;height:3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" filled="f" stroked="f">
              <v:textbox inset="0,0,0,0">
                <w:txbxContent>
                  <w:p w14:paraId="43A1F5A5" w14:textId="2C25236A" w:rsidR="00C74DE8" w:rsidRDefault="00182AA1">
                    <w:pPr>
                      <w:spacing w:line="223" w:lineRule="exact"/>
                      <w:ind w:left="20"/>
                      <w:rPr>
                        <w:rFonts w:ascii="Calibri"/>
                        <w:sz w:val="20"/>
                      </w:rPr>
                    </w:pPr>
                    <w:r>
                      <w:rPr>
                        <w:rFonts w:ascii="Calibri"/>
                        <w:sz w:val="20"/>
                      </w:rPr>
                      <w:t>RHPC Excellence</w:t>
                    </w:r>
                    <w:r w:rsidR="00F40F18">
                      <w:rPr>
                        <w:rFonts w:ascii="Calibri"/>
                        <w:sz w:val="20"/>
                      </w:rPr>
                      <w:t xml:space="preserve"> in Preparedness</w:t>
                    </w:r>
                    <w:r>
                      <w:rPr>
                        <w:rFonts w:ascii="Calibri"/>
                        <w:sz w:val="20"/>
                      </w:rPr>
                      <w:t xml:space="preserve"> Award</w:t>
                    </w:r>
                    <w:r w:rsidR="006517D2" w:rsidRPr="006517D2">
                      <w:rPr>
                        <w:rFonts w:ascii="Calibri" w:hAnsi="Calibri"/>
                        <w:sz w:val="16"/>
                      </w:rPr>
                      <w:t xml:space="preserve"> </w:t>
                    </w:r>
                    <w:r w:rsidR="00B46F35" w:rsidRPr="004C4ECB">
                      <w:rPr>
                        <w:rFonts w:ascii="Calibri" w:hAnsi="Calibri"/>
                        <w:sz w:val="20"/>
                      </w:rPr>
                      <w:t xml:space="preserve">Guide </w:t>
                    </w:r>
                    <w:r w:rsidR="006517D2" w:rsidRPr="006517D2">
                      <w:rPr>
                        <w:rFonts w:ascii="Calibri" w:hAnsi="Calibri"/>
                        <w:sz w:val="20"/>
                        <w:szCs w:val="24"/>
                      </w:rPr>
                      <w:t>– Hospitals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76541" w14:textId="77777777" w:rsidR="005E29F8" w:rsidRDefault="005E29F8">
      <w:r>
        <w:separator/>
      </w:r>
    </w:p>
  </w:footnote>
  <w:footnote w:type="continuationSeparator" w:id="0">
    <w:p w14:paraId="2ACF4C3D" w14:textId="77777777" w:rsidR="005E29F8" w:rsidRDefault="005E2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3AF"/>
    <w:multiLevelType w:val="hybridMultilevel"/>
    <w:tmpl w:val="02E6AF3A"/>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 w15:restartNumberingAfterBreak="0">
    <w:nsid w:val="028D1BEA"/>
    <w:multiLevelType w:val="hybridMultilevel"/>
    <w:tmpl w:val="5B485D66"/>
    <w:lvl w:ilvl="0" w:tplc="87F691AA">
      <w:start w:val="1"/>
      <w:numFmt w:val="upperLetter"/>
      <w:lvlText w:val="%1."/>
      <w:lvlJc w:val="left"/>
      <w:pPr>
        <w:ind w:left="120" w:hanging="293"/>
      </w:pPr>
      <w:rPr>
        <w:rFonts w:ascii="Times New Roman" w:eastAsia="Times New Roman" w:hAnsi="Times New Roman" w:cs="Times New Roman" w:hint="default"/>
        <w:b/>
        <w:bCs/>
        <w:spacing w:val="-1"/>
        <w:w w:val="98"/>
        <w:sz w:val="24"/>
        <w:szCs w:val="24"/>
      </w:rPr>
    </w:lvl>
    <w:lvl w:ilvl="1" w:tplc="CA06EFE8">
      <w:numFmt w:val="bullet"/>
      <w:lvlText w:val="•"/>
      <w:lvlJc w:val="left"/>
      <w:pPr>
        <w:ind w:left="1070" w:hanging="293"/>
      </w:pPr>
      <w:rPr>
        <w:rFonts w:hint="default"/>
      </w:rPr>
    </w:lvl>
    <w:lvl w:ilvl="2" w:tplc="181EB466">
      <w:numFmt w:val="bullet"/>
      <w:lvlText w:val="•"/>
      <w:lvlJc w:val="left"/>
      <w:pPr>
        <w:ind w:left="2020" w:hanging="293"/>
      </w:pPr>
      <w:rPr>
        <w:rFonts w:hint="default"/>
      </w:rPr>
    </w:lvl>
    <w:lvl w:ilvl="3" w:tplc="3A4A7494">
      <w:numFmt w:val="bullet"/>
      <w:lvlText w:val="•"/>
      <w:lvlJc w:val="left"/>
      <w:pPr>
        <w:ind w:left="2970" w:hanging="293"/>
      </w:pPr>
      <w:rPr>
        <w:rFonts w:hint="default"/>
      </w:rPr>
    </w:lvl>
    <w:lvl w:ilvl="4" w:tplc="E5F0B256">
      <w:numFmt w:val="bullet"/>
      <w:lvlText w:val="•"/>
      <w:lvlJc w:val="left"/>
      <w:pPr>
        <w:ind w:left="3920" w:hanging="293"/>
      </w:pPr>
      <w:rPr>
        <w:rFonts w:hint="default"/>
      </w:rPr>
    </w:lvl>
    <w:lvl w:ilvl="5" w:tplc="076E7C44">
      <w:numFmt w:val="bullet"/>
      <w:lvlText w:val="•"/>
      <w:lvlJc w:val="left"/>
      <w:pPr>
        <w:ind w:left="4870" w:hanging="293"/>
      </w:pPr>
      <w:rPr>
        <w:rFonts w:hint="default"/>
      </w:rPr>
    </w:lvl>
    <w:lvl w:ilvl="6" w:tplc="A40AAF9E">
      <w:numFmt w:val="bullet"/>
      <w:lvlText w:val="•"/>
      <w:lvlJc w:val="left"/>
      <w:pPr>
        <w:ind w:left="5820" w:hanging="293"/>
      </w:pPr>
      <w:rPr>
        <w:rFonts w:hint="default"/>
      </w:rPr>
    </w:lvl>
    <w:lvl w:ilvl="7" w:tplc="DDF0E5FC">
      <w:numFmt w:val="bullet"/>
      <w:lvlText w:val="•"/>
      <w:lvlJc w:val="left"/>
      <w:pPr>
        <w:ind w:left="6770" w:hanging="293"/>
      </w:pPr>
      <w:rPr>
        <w:rFonts w:hint="default"/>
      </w:rPr>
    </w:lvl>
    <w:lvl w:ilvl="8" w:tplc="71649332">
      <w:numFmt w:val="bullet"/>
      <w:lvlText w:val="•"/>
      <w:lvlJc w:val="left"/>
      <w:pPr>
        <w:ind w:left="7720" w:hanging="293"/>
      </w:pPr>
      <w:rPr>
        <w:rFonts w:hint="default"/>
      </w:rPr>
    </w:lvl>
  </w:abstractNum>
  <w:abstractNum w:abstractNumId="2" w15:restartNumberingAfterBreak="0">
    <w:nsid w:val="03480ABE"/>
    <w:multiLevelType w:val="hybridMultilevel"/>
    <w:tmpl w:val="D21E4056"/>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3" w15:restartNumberingAfterBreak="0">
    <w:nsid w:val="223A5295"/>
    <w:multiLevelType w:val="hybridMultilevel"/>
    <w:tmpl w:val="E63296E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2B2B4588"/>
    <w:multiLevelType w:val="hybridMultilevel"/>
    <w:tmpl w:val="AD0C25BE"/>
    <w:lvl w:ilvl="0" w:tplc="B5A053C8">
      <w:start w:val="1"/>
      <w:numFmt w:val="upperLetter"/>
      <w:lvlText w:val="%1."/>
      <w:lvlJc w:val="left"/>
      <w:pPr>
        <w:ind w:left="450" w:hanging="360"/>
      </w:pPr>
      <w:rPr>
        <w:rFonts w:ascii="Times New Roman" w:hAnsi="Times New Roman" w:cs="Times New Roman" w:hint="default"/>
        <w:b/>
        <w:bCs/>
        <w:spacing w:val="-1"/>
        <w:w w:val="98"/>
        <w:sz w:val="20"/>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3C4C6993"/>
    <w:multiLevelType w:val="hybridMultilevel"/>
    <w:tmpl w:val="F97CCB4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3DCB63B6"/>
    <w:multiLevelType w:val="hybridMultilevel"/>
    <w:tmpl w:val="1854CB3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3FAB3A68"/>
    <w:multiLevelType w:val="hybridMultilevel"/>
    <w:tmpl w:val="EE60963C"/>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8" w15:restartNumberingAfterBreak="0">
    <w:nsid w:val="41133E16"/>
    <w:multiLevelType w:val="hybridMultilevel"/>
    <w:tmpl w:val="0632F330"/>
    <w:lvl w:ilvl="0" w:tplc="2C2AB944">
      <w:start w:val="1"/>
      <w:numFmt w:val="upperLetter"/>
      <w:lvlText w:val="%1."/>
      <w:lvlJc w:val="left"/>
      <w:pPr>
        <w:ind w:left="392" w:hanging="293"/>
      </w:pPr>
      <w:rPr>
        <w:rFonts w:ascii="Times New Roman" w:eastAsia="Times New Roman" w:hAnsi="Times New Roman" w:cs="Times New Roman" w:hint="default"/>
        <w:spacing w:val="-4"/>
        <w:w w:val="98"/>
        <w:sz w:val="24"/>
        <w:szCs w:val="24"/>
      </w:rPr>
    </w:lvl>
    <w:lvl w:ilvl="1" w:tplc="0D027FA8">
      <w:numFmt w:val="bullet"/>
      <w:lvlText w:val="•"/>
      <w:lvlJc w:val="left"/>
      <w:pPr>
        <w:ind w:left="400" w:hanging="293"/>
      </w:pPr>
      <w:rPr>
        <w:rFonts w:hint="default"/>
      </w:rPr>
    </w:lvl>
    <w:lvl w:ilvl="2" w:tplc="C2B8C22E">
      <w:numFmt w:val="bullet"/>
      <w:lvlText w:val="•"/>
      <w:lvlJc w:val="left"/>
      <w:pPr>
        <w:ind w:left="1420" w:hanging="293"/>
      </w:pPr>
      <w:rPr>
        <w:rFonts w:hint="default"/>
      </w:rPr>
    </w:lvl>
    <w:lvl w:ilvl="3" w:tplc="D0CCA160">
      <w:numFmt w:val="bullet"/>
      <w:lvlText w:val="•"/>
      <w:lvlJc w:val="left"/>
      <w:pPr>
        <w:ind w:left="2440" w:hanging="293"/>
      </w:pPr>
      <w:rPr>
        <w:rFonts w:hint="default"/>
      </w:rPr>
    </w:lvl>
    <w:lvl w:ilvl="4" w:tplc="47D63CA8">
      <w:numFmt w:val="bullet"/>
      <w:lvlText w:val="•"/>
      <w:lvlJc w:val="left"/>
      <w:pPr>
        <w:ind w:left="3460" w:hanging="293"/>
      </w:pPr>
      <w:rPr>
        <w:rFonts w:hint="default"/>
      </w:rPr>
    </w:lvl>
    <w:lvl w:ilvl="5" w:tplc="7B783684">
      <w:numFmt w:val="bullet"/>
      <w:lvlText w:val="•"/>
      <w:lvlJc w:val="left"/>
      <w:pPr>
        <w:ind w:left="4480" w:hanging="293"/>
      </w:pPr>
      <w:rPr>
        <w:rFonts w:hint="default"/>
      </w:rPr>
    </w:lvl>
    <w:lvl w:ilvl="6" w:tplc="B770E81E">
      <w:numFmt w:val="bullet"/>
      <w:lvlText w:val="•"/>
      <w:lvlJc w:val="left"/>
      <w:pPr>
        <w:ind w:left="5500" w:hanging="293"/>
      </w:pPr>
      <w:rPr>
        <w:rFonts w:hint="default"/>
      </w:rPr>
    </w:lvl>
    <w:lvl w:ilvl="7" w:tplc="7AFEC078">
      <w:numFmt w:val="bullet"/>
      <w:lvlText w:val="•"/>
      <w:lvlJc w:val="left"/>
      <w:pPr>
        <w:ind w:left="6520" w:hanging="293"/>
      </w:pPr>
      <w:rPr>
        <w:rFonts w:hint="default"/>
      </w:rPr>
    </w:lvl>
    <w:lvl w:ilvl="8" w:tplc="61A6B616">
      <w:numFmt w:val="bullet"/>
      <w:lvlText w:val="•"/>
      <w:lvlJc w:val="left"/>
      <w:pPr>
        <w:ind w:left="7540" w:hanging="293"/>
      </w:pPr>
      <w:rPr>
        <w:rFonts w:hint="default"/>
      </w:rPr>
    </w:lvl>
  </w:abstractNum>
  <w:abstractNum w:abstractNumId="9" w15:restartNumberingAfterBreak="0">
    <w:nsid w:val="46421A72"/>
    <w:multiLevelType w:val="hybridMultilevel"/>
    <w:tmpl w:val="544091F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4B1F1CAF"/>
    <w:multiLevelType w:val="hybridMultilevel"/>
    <w:tmpl w:val="79EE1890"/>
    <w:lvl w:ilvl="0" w:tplc="D1482D4A">
      <w:start w:val="1"/>
      <w:numFmt w:val="bullet"/>
      <w:lvlText w:val=""/>
      <w:lvlJc w:val="left"/>
      <w:pPr>
        <w:tabs>
          <w:tab w:val="num" w:pos="720"/>
        </w:tabs>
        <w:ind w:left="720" w:hanging="360"/>
      </w:pPr>
      <w:rPr>
        <w:rFonts w:ascii="Wingdings 2" w:hAnsi="Wingdings 2" w:hint="default"/>
      </w:rPr>
    </w:lvl>
    <w:lvl w:ilvl="1" w:tplc="D5A80F44">
      <w:start w:val="1"/>
      <w:numFmt w:val="bullet"/>
      <w:lvlText w:val="o"/>
      <w:lvlJc w:val="left"/>
      <w:pPr>
        <w:tabs>
          <w:tab w:val="num" w:pos="2970"/>
        </w:tabs>
        <w:ind w:left="2970" w:hanging="360"/>
      </w:pPr>
      <w:rPr>
        <w:rFonts w:ascii="Courier New" w:hAnsi="Courier New" w:cs="Courier New" w:hint="default"/>
        <w:sz w:val="40"/>
        <w:szCs w:val="40"/>
      </w:rPr>
    </w:lvl>
    <w:lvl w:ilvl="2" w:tplc="C0D0A174" w:tentative="1">
      <w:start w:val="1"/>
      <w:numFmt w:val="bullet"/>
      <w:lvlText w:val=""/>
      <w:lvlJc w:val="left"/>
      <w:pPr>
        <w:tabs>
          <w:tab w:val="num" w:pos="2160"/>
        </w:tabs>
        <w:ind w:left="2160" w:hanging="360"/>
      </w:pPr>
      <w:rPr>
        <w:rFonts w:ascii="Wingdings 2" w:hAnsi="Wingdings 2" w:hint="default"/>
      </w:rPr>
    </w:lvl>
    <w:lvl w:ilvl="3" w:tplc="70A2592E" w:tentative="1">
      <w:start w:val="1"/>
      <w:numFmt w:val="bullet"/>
      <w:lvlText w:val=""/>
      <w:lvlJc w:val="left"/>
      <w:pPr>
        <w:tabs>
          <w:tab w:val="num" w:pos="2880"/>
        </w:tabs>
        <w:ind w:left="2880" w:hanging="360"/>
      </w:pPr>
      <w:rPr>
        <w:rFonts w:ascii="Wingdings 2" w:hAnsi="Wingdings 2" w:hint="default"/>
      </w:rPr>
    </w:lvl>
    <w:lvl w:ilvl="4" w:tplc="C9EC13AE" w:tentative="1">
      <w:start w:val="1"/>
      <w:numFmt w:val="bullet"/>
      <w:lvlText w:val=""/>
      <w:lvlJc w:val="left"/>
      <w:pPr>
        <w:tabs>
          <w:tab w:val="num" w:pos="3600"/>
        </w:tabs>
        <w:ind w:left="3600" w:hanging="360"/>
      </w:pPr>
      <w:rPr>
        <w:rFonts w:ascii="Wingdings 2" w:hAnsi="Wingdings 2" w:hint="default"/>
      </w:rPr>
    </w:lvl>
    <w:lvl w:ilvl="5" w:tplc="41269C96" w:tentative="1">
      <w:start w:val="1"/>
      <w:numFmt w:val="bullet"/>
      <w:lvlText w:val=""/>
      <w:lvlJc w:val="left"/>
      <w:pPr>
        <w:tabs>
          <w:tab w:val="num" w:pos="4320"/>
        </w:tabs>
        <w:ind w:left="4320" w:hanging="360"/>
      </w:pPr>
      <w:rPr>
        <w:rFonts w:ascii="Wingdings 2" w:hAnsi="Wingdings 2" w:hint="default"/>
      </w:rPr>
    </w:lvl>
    <w:lvl w:ilvl="6" w:tplc="C11A974A" w:tentative="1">
      <w:start w:val="1"/>
      <w:numFmt w:val="bullet"/>
      <w:lvlText w:val=""/>
      <w:lvlJc w:val="left"/>
      <w:pPr>
        <w:tabs>
          <w:tab w:val="num" w:pos="5040"/>
        </w:tabs>
        <w:ind w:left="5040" w:hanging="360"/>
      </w:pPr>
      <w:rPr>
        <w:rFonts w:ascii="Wingdings 2" w:hAnsi="Wingdings 2" w:hint="default"/>
      </w:rPr>
    </w:lvl>
    <w:lvl w:ilvl="7" w:tplc="78ACD03A" w:tentative="1">
      <w:start w:val="1"/>
      <w:numFmt w:val="bullet"/>
      <w:lvlText w:val=""/>
      <w:lvlJc w:val="left"/>
      <w:pPr>
        <w:tabs>
          <w:tab w:val="num" w:pos="5760"/>
        </w:tabs>
        <w:ind w:left="5760" w:hanging="360"/>
      </w:pPr>
      <w:rPr>
        <w:rFonts w:ascii="Wingdings 2" w:hAnsi="Wingdings 2" w:hint="default"/>
      </w:rPr>
    </w:lvl>
    <w:lvl w:ilvl="8" w:tplc="E5C0B342"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55B41357"/>
    <w:multiLevelType w:val="hybridMultilevel"/>
    <w:tmpl w:val="DC34561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15:restartNumberingAfterBreak="0">
    <w:nsid w:val="70023A08"/>
    <w:multiLevelType w:val="hybridMultilevel"/>
    <w:tmpl w:val="190C3C5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780932B1"/>
    <w:multiLevelType w:val="hybridMultilevel"/>
    <w:tmpl w:val="C986B10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288630100">
    <w:abstractNumId w:val="1"/>
  </w:num>
  <w:num w:numId="2" w16cid:durableId="1665276628">
    <w:abstractNumId w:val="8"/>
  </w:num>
  <w:num w:numId="3" w16cid:durableId="1692025094">
    <w:abstractNumId w:val="10"/>
  </w:num>
  <w:num w:numId="4" w16cid:durableId="1486625908">
    <w:abstractNumId w:val="1"/>
  </w:num>
  <w:num w:numId="5" w16cid:durableId="1153062169">
    <w:abstractNumId w:val="11"/>
  </w:num>
  <w:num w:numId="6" w16cid:durableId="1575779277">
    <w:abstractNumId w:val="9"/>
  </w:num>
  <w:num w:numId="7" w16cid:durableId="1190601737">
    <w:abstractNumId w:val="0"/>
  </w:num>
  <w:num w:numId="8" w16cid:durableId="182668613">
    <w:abstractNumId w:val="13"/>
  </w:num>
  <w:num w:numId="9" w16cid:durableId="1669167240">
    <w:abstractNumId w:val="6"/>
  </w:num>
  <w:num w:numId="10" w16cid:durableId="602345761">
    <w:abstractNumId w:val="2"/>
  </w:num>
  <w:num w:numId="11" w16cid:durableId="558325753">
    <w:abstractNumId w:val="7"/>
  </w:num>
  <w:num w:numId="12" w16cid:durableId="478886274">
    <w:abstractNumId w:val="12"/>
  </w:num>
  <w:num w:numId="13" w16cid:durableId="1266383414">
    <w:abstractNumId w:val="3"/>
  </w:num>
  <w:num w:numId="14" w16cid:durableId="1450928147">
    <w:abstractNumId w:val="5"/>
  </w:num>
  <w:num w:numId="15" w16cid:durableId="339936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1NzAztTAwN7EAUko6SsGpxcWZ+XkgBYa1AMepT3wsAAAA"/>
  </w:docVars>
  <w:rsids>
    <w:rsidRoot w:val="00C74DE8"/>
    <w:rsid w:val="0003731E"/>
    <w:rsid w:val="00041110"/>
    <w:rsid w:val="000431F5"/>
    <w:rsid w:val="000712BD"/>
    <w:rsid w:val="000728D4"/>
    <w:rsid w:val="00084A6F"/>
    <w:rsid w:val="000A1D68"/>
    <w:rsid w:val="000A20C0"/>
    <w:rsid w:val="000A2788"/>
    <w:rsid w:val="000A280C"/>
    <w:rsid w:val="000A422A"/>
    <w:rsid w:val="000B59D7"/>
    <w:rsid w:val="000C2493"/>
    <w:rsid w:val="00110318"/>
    <w:rsid w:val="0011085B"/>
    <w:rsid w:val="001155CA"/>
    <w:rsid w:val="00131588"/>
    <w:rsid w:val="00182AA1"/>
    <w:rsid w:val="00182F71"/>
    <w:rsid w:val="00184ADB"/>
    <w:rsid w:val="001A38BB"/>
    <w:rsid w:val="001B466D"/>
    <w:rsid w:val="001C514F"/>
    <w:rsid w:val="001F5C45"/>
    <w:rsid w:val="00221AEF"/>
    <w:rsid w:val="00226A66"/>
    <w:rsid w:val="00227296"/>
    <w:rsid w:val="0024436A"/>
    <w:rsid w:val="00250F0F"/>
    <w:rsid w:val="00272D16"/>
    <w:rsid w:val="00285437"/>
    <w:rsid w:val="002A1214"/>
    <w:rsid w:val="002B2C36"/>
    <w:rsid w:val="002C2DBA"/>
    <w:rsid w:val="002D1028"/>
    <w:rsid w:val="002D474C"/>
    <w:rsid w:val="002D5776"/>
    <w:rsid w:val="002E6EEF"/>
    <w:rsid w:val="00304091"/>
    <w:rsid w:val="00313502"/>
    <w:rsid w:val="00317EEC"/>
    <w:rsid w:val="00332B43"/>
    <w:rsid w:val="0033767E"/>
    <w:rsid w:val="00363A08"/>
    <w:rsid w:val="00371AFB"/>
    <w:rsid w:val="00372E52"/>
    <w:rsid w:val="0038242A"/>
    <w:rsid w:val="003A5242"/>
    <w:rsid w:val="003C0E77"/>
    <w:rsid w:val="003C2129"/>
    <w:rsid w:val="003D2FC2"/>
    <w:rsid w:val="003D45EC"/>
    <w:rsid w:val="00401F12"/>
    <w:rsid w:val="0040430C"/>
    <w:rsid w:val="00411B86"/>
    <w:rsid w:val="00411F98"/>
    <w:rsid w:val="00447171"/>
    <w:rsid w:val="00447A2A"/>
    <w:rsid w:val="00464180"/>
    <w:rsid w:val="004703FF"/>
    <w:rsid w:val="004713BD"/>
    <w:rsid w:val="00486B0A"/>
    <w:rsid w:val="004C4ECB"/>
    <w:rsid w:val="004F18CA"/>
    <w:rsid w:val="004F6A23"/>
    <w:rsid w:val="0051072A"/>
    <w:rsid w:val="00516C35"/>
    <w:rsid w:val="00553D58"/>
    <w:rsid w:val="00560837"/>
    <w:rsid w:val="00571FB3"/>
    <w:rsid w:val="00583E86"/>
    <w:rsid w:val="00595E58"/>
    <w:rsid w:val="005B69B5"/>
    <w:rsid w:val="005B71F5"/>
    <w:rsid w:val="005D03C3"/>
    <w:rsid w:val="005E29F8"/>
    <w:rsid w:val="005F3243"/>
    <w:rsid w:val="00602BC3"/>
    <w:rsid w:val="00624194"/>
    <w:rsid w:val="00650E0B"/>
    <w:rsid w:val="006517D2"/>
    <w:rsid w:val="00653F6D"/>
    <w:rsid w:val="00663517"/>
    <w:rsid w:val="00682A32"/>
    <w:rsid w:val="00684FD6"/>
    <w:rsid w:val="0069246E"/>
    <w:rsid w:val="006E1567"/>
    <w:rsid w:val="00702005"/>
    <w:rsid w:val="00706287"/>
    <w:rsid w:val="0071191F"/>
    <w:rsid w:val="007401AF"/>
    <w:rsid w:val="007635CA"/>
    <w:rsid w:val="00767C62"/>
    <w:rsid w:val="00775081"/>
    <w:rsid w:val="00783112"/>
    <w:rsid w:val="0079412D"/>
    <w:rsid w:val="00794512"/>
    <w:rsid w:val="007C3843"/>
    <w:rsid w:val="007C54EF"/>
    <w:rsid w:val="007D0F76"/>
    <w:rsid w:val="007E1464"/>
    <w:rsid w:val="007E7219"/>
    <w:rsid w:val="00803F66"/>
    <w:rsid w:val="008220E5"/>
    <w:rsid w:val="00826256"/>
    <w:rsid w:val="00852B0B"/>
    <w:rsid w:val="0088001A"/>
    <w:rsid w:val="0089169A"/>
    <w:rsid w:val="008D3248"/>
    <w:rsid w:val="008F3979"/>
    <w:rsid w:val="00901AEC"/>
    <w:rsid w:val="0092017F"/>
    <w:rsid w:val="0092175D"/>
    <w:rsid w:val="00925A82"/>
    <w:rsid w:val="00950079"/>
    <w:rsid w:val="00952425"/>
    <w:rsid w:val="00953286"/>
    <w:rsid w:val="00956585"/>
    <w:rsid w:val="0097055F"/>
    <w:rsid w:val="009838E0"/>
    <w:rsid w:val="00992B02"/>
    <w:rsid w:val="009A28CC"/>
    <w:rsid w:val="009B7882"/>
    <w:rsid w:val="009D17DE"/>
    <w:rsid w:val="009D4388"/>
    <w:rsid w:val="009D4EC6"/>
    <w:rsid w:val="009E4D32"/>
    <w:rsid w:val="009E56F4"/>
    <w:rsid w:val="00A208BB"/>
    <w:rsid w:val="00A55884"/>
    <w:rsid w:val="00A6159A"/>
    <w:rsid w:val="00A72CA3"/>
    <w:rsid w:val="00A8395E"/>
    <w:rsid w:val="00AA1CE3"/>
    <w:rsid w:val="00AA502E"/>
    <w:rsid w:val="00AF0B9C"/>
    <w:rsid w:val="00B12D7C"/>
    <w:rsid w:val="00B3347C"/>
    <w:rsid w:val="00B46F35"/>
    <w:rsid w:val="00B70D1A"/>
    <w:rsid w:val="00B73784"/>
    <w:rsid w:val="00B76962"/>
    <w:rsid w:val="00B86A20"/>
    <w:rsid w:val="00BA3423"/>
    <w:rsid w:val="00BB0C3A"/>
    <w:rsid w:val="00BB5965"/>
    <w:rsid w:val="00BC5BB2"/>
    <w:rsid w:val="00C055A6"/>
    <w:rsid w:val="00C250C1"/>
    <w:rsid w:val="00C32D30"/>
    <w:rsid w:val="00C407DF"/>
    <w:rsid w:val="00C4158D"/>
    <w:rsid w:val="00C4301B"/>
    <w:rsid w:val="00C55851"/>
    <w:rsid w:val="00C66A07"/>
    <w:rsid w:val="00C73C4B"/>
    <w:rsid w:val="00C74DE8"/>
    <w:rsid w:val="00C76A92"/>
    <w:rsid w:val="00C921B9"/>
    <w:rsid w:val="00CB22B0"/>
    <w:rsid w:val="00CD14B5"/>
    <w:rsid w:val="00CF58DA"/>
    <w:rsid w:val="00CF65C0"/>
    <w:rsid w:val="00D14CD1"/>
    <w:rsid w:val="00D42CF8"/>
    <w:rsid w:val="00D75DB7"/>
    <w:rsid w:val="00D97084"/>
    <w:rsid w:val="00D976AB"/>
    <w:rsid w:val="00DA2196"/>
    <w:rsid w:val="00DC4D78"/>
    <w:rsid w:val="00DD1B41"/>
    <w:rsid w:val="00DD1D88"/>
    <w:rsid w:val="00DE3ED5"/>
    <w:rsid w:val="00DF48C0"/>
    <w:rsid w:val="00E22122"/>
    <w:rsid w:val="00E62C22"/>
    <w:rsid w:val="00E65FA7"/>
    <w:rsid w:val="00E66DE3"/>
    <w:rsid w:val="00E678B2"/>
    <w:rsid w:val="00E7420C"/>
    <w:rsid w:val="00EC3C7C"/>
    <w:rsid w:val="00EE6891"/>
    <w:rsid w:val="00EF7E01"/>
    <w:rsid w:val="00F228D4"/>
    <w:rsid w:val="00F40F18"/>
    <w:rsid w:val="00F543DE"/>
    <w:rsid w:val="00F57A9D"/>
    <w:rsid w:val="00F677DD"/>
    <w:rsid w:val="00FE17BE"/>
    <w:rsid w:val="00FF4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8CFCB"/>
  <w15:docId w15:val="{A3638DFA-5B9D-4865-9931-A87A059F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84"/>
      <w:ind w:left="100"/>
      <w:outlineLvl w:val="0"/>
    </w:pPr>
    <w:rPr>
      <w:b/>
      <w:bCs/>
      <w:sz w:val="36"/>
      <w:szCs w:val="36"/>
    </w:rPr>
  </w:style>
  <w:style w:type="paragraph" w:styleId="Heading2">
    <w:name w:val="heading 2"/>
    <w:basedOn w:val="Normal"/>
    <w:uiPriority w:val="1"/>
    <w:qFormat/>
    <w:pPr>
      <w:spacing w:before="2"/>
      <w:ind w:left="100"/>
      <w:outlineLvl w:val="1"/>
    </w:pPr>
    <w:rPr>
      <w:b/>
      <w:bCs/>
      <w:sz w:val="32"/>
      <w:szCs w:val="32"/>
    </w:rPr>
  </w:style>
  <w:style w:type="paragraph" w:styleId="Heading3">
    <w:name w:val="heading 3"/>
    <w:basedOn w:val="Normal"/>
    <w:uiPriority w:val="1"/>
    <w:qFormat/>
    <w:pPr>
      <w:ind w:left="220"/>
      <w:outlineLvl w:val="2"/>
    </w:pPr>
    <w:rPr>
      <w:rFonts w:ascii="Calibri" w:eastAsia="Calibri" w:hAnsi="Calibri" w:cs="Calibri"/>
      <w:sz w:val="28"/>
      <w:szCs w:val="28"/>
      <w:u w:val="single" w:color="000000"/>
    </w:rPr>
  </w:style>
  <w:style w:type="paragraph" w:styleId="Heading4">
    <w:name w:val="heading 4"/>
    <w:basedOn w:val="Normal"/>
    <w:uiPriority w:val="1"/>
    <w:qFormat/>
    <w:pPr>
      <w:spacing w:before="60"/>
      <w:ind w:left="100"/>
      <w:outlineLvl w:val="3"/>
    </w:pPr>
    <w:rPr>
      <w:b/>
      <w:bCs/>
      <w:sz w:val="27"/>
      <w:szCs w:val="27"/>
    </w:rPr>
  </w:style>
  <w:style w:type="paragraph" w:styleId="Heading5">
    <w:name w:val="heading 5"/>
    <w:basedOn w:val="Normal"/>
    <w:uiPriority w:val="1"/>
    <w:qFormat/>
    <w:pPr>
      <w:spacing w:before="1" w:line="274" w:lineRule="exact"/>
      <w:ind w:left="119"/>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
    </w:pPr>
  </w:style>
  <w:style w:type="paragraph" w:customStyle="1" w:styleId="TableParagraph">
    <w:name w:val="Table Paragraph"/>
    <w:basedOn w:val="Normal"/>
    <w:uiPriority w:val="1"/>
    <w:qFormat/>
    <w:pPr>
      <w:ind w:left="103"/>
    </w:pPr>
    <w:rPr>
      <w:rFonts w:ascii="Calibri" w:eastAsia="Calibri" w:hAnsi="Calibri" w:cs="Calibri"/>
    </w:rPr>
  </w:style>
  <w:style w:type="paragraph" w:styleId="Header">
    <w:name w:val="header"/>
    <w:basedOn w:val="Normal"/>
    <w:link w:val="HeaderChar"/>
    <w:uiPriority w:val="99"/>
    <w:unhideWhenUsed/>
    <w:rsid w:val="00702005"/>
    <w:pPr>
      <w:tabs>
        <w:tab w:val="center" w:pos="4680"/>
        <w:tab w:val="right" w:pos="9360"/>
      </w:tabs>
    </w:pPr>
  </w:style>
  <w:style w:type="character" w:customStyle="1" w:styleId="HeaderChar">
    <w:name w:val="Header Char"/>
    <w:basedOn w:val="DefaultParagraphFont"/>
    <w:link w:val="Header"/>
    <w:uiPriority w:val="99"/>
    <w:rsid w:val="00702005"/>
    <w:rPr>
      <w:rFonts w:ascii="Times New Roman" w:eastAsia="Times New Roman" w:hAnsi="Times New Roman" w:cs="Times New Roman"/>
    </w:rPr>
  </w:style>
  <w:style w:type="paragraph" w:styleId="Footer">
    <w:name w:val="footer"/>
    <w:basedOn w:val="Normal"/>
    <w:link w:val="FooterChar"/>
    <w:uiPriority w:val="99"/>
    <w:unhideWhenUsed/>
    <w:rsid w:val="00702005"/>
    <w:pPr>
      <w:tabs>
        <w:tab w:val="center" w:pos="4680"/>
        <w:tab w:val="right" w:pos="9360"/>
      </w:tabs>
    </w:pPr>
  </w:style>
  <w:style w:type="character" w:customStyle="1" w:styleId="FooterChar">
    <w:name w:val="Footer Char"/>
    <w:basedOn w:val="DefaultParagraphFont"/>
    <w:link w:val="Footer"/>
    <w:uiPriority w:val="99"/>
    <w:rsid w:val="00702005"/>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84FD6"/>
    <w:rPr>
      <w:rFonts w:ascii="Tahoma" w:hAnsi="Tahoma" w:cs="Tahoma"/>
      <w:sz w:val="16"/>
      <w:szCs w:val="16"/>
    </w:rPr>
  </w:style>
  <w:style w:type="character" w:customStyle="1" w:styleId="BalloonTextChar">
    <w:name w:val="Balloon Text Char"/>
    <w:basedOn w:val="DefaultParagraphFont"/>
    <w:link w:val="BalloonText"/>
    <w:uiPriority w:val="99"/>
    <w:semiHidden/>
    <w:rsid w:val="00684FD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952282">
      <w:bodyDiv w:val="1"/>
      <w:marLeft w:val="0"/>
      <w:marRight w:val="0"/>
      <w:marTop w:val="0"/>
      <w:marBottom w:val="0"/>
      <w:divBdr>
        <w:top w:val="none" w:sz="0" w:space="0" w:color="auto"/>
        <w:left w:val="none" w:sz="0" w:space="0" w:color="auto"/>
        <w:bottom w:val="none" w:sz="0" w:space="0" w:color="auto"/>
        <w:right w:val="none" w:sz="0" w:space="0" w:color="auto"/>
      </w:divBdr>
      <w:divsChild>
        <w:div w:id="1429738726">
          <w:marLeft w:val="1368"/>
          <w:marRight w:val="0"/>
          <w:marTop w:val="115"/>
          <w:marBottom w:val="0"/>
          <w:divBdr>
            <w:top w:val="none" w:sz="0" w:space="0" w:color="auto"/>
            <w:left w:val="none" w:sz="0" w:space="0" w:color="auto"/>
            <w:bottom w:val="none" w:sz="0" w:space="0" w:color="auto"/>
            <w:right w:val="none" w:sz="0" w:space="0" w:color="auto"/>
          </w:divBdr>
        </w:div>
        <w:div w:id="1947695080">
          <w:marLeft w:val="1368"/>
          <w:marRight w:val="0"/>
          <w:marTop w:val="115"/>
          <w:marBottom w:val="0"/>
          <w:divBdr>
            <w:top w:val="none" w:sz="0" w:space="0" w:color="auto"/>
            <w:left w:val="none" w:sz="0" w:space="0" w:color="auto"/>
            <w:bottom w:val="none" w:sz="0" w:space="0" w:color="auto"/>
            <w:right w:val="none" w:sz="0" w:space="0" w:color="auto"/>
          </w:divBdr>
        </w:div>
        <w:div w:id="305666962">
          <w:marLeft w:val="1368"/>
          <w:marRight w:val="0"/>
          <w:marTop w:val="115"/>
          <w:marBottom w:val="0"/>
          <w:divBdr>
            <w:top w:val="none" w:sz="0" w:space="0" w:color="auto"/>
            <w:left w:val="none" w:sz="0" w:space="0" w:color="auto"/>
            <w:bottom w:val="none" w:sz="0" w:space="0" w:color="auto"/>
            <w:right w:val="none" w:sz="0" w:space="0" w:color="auto"/>
          </w:divBdr>
        </w:div>
      </w:divsChild>
    </w:div>
    <w:div w:id="1537698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hpcaward@setrac.org"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A7965-0BEA-49C7-B625-8D2C00D22BDE}">
  <ds:schemaRefs>
    <ds:schemaRef ds:uri="http://schemas.openxmlformats.org/officeDocument/2006/bibliography"/>
  </ds:schemaRefs>
</ds:datastoreItem>
</file>

<file path=docMetadata/LabelInfo.xml><?xml version="1.0" encoding="utf-8"?>
<clbl:labelList xmlns:clbl="http://schemas.microsoft.com/office/2020/mipLabelMetadata">
  <clbl:label id="{6fc2421a-db8b-4d05-a98c-ab1a7baa6cec}" enabled="1" method="Standard" siteId="{335a6d75-c3eb-4b1a-ac08-d49338816ca0}"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7</Pages>
  <Words>1484</Words>
  <Characters>8462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Community Health Systems</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Davis, Robin</dc:creator>
  <cp:lastModifiedBy>Sloan Toni</cp:lastModifiedBy>
  <cp:revision>11</cp:revision>
  <cp:lastPrinted>2020-01-20T02:21:00Z</cp:lastPrinted>
  <dcterms:created xsi:type="dcterms:W3CDTF">2024-03-01T16:16:00Z</dcterms:created>
  <dcterms:modified xsi:type="dcterms:W3CDTF">2026-05-18T15:54:00Z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2016-08-11T00:00:00Z</vt:filetime>
  </property>
  <property fmtid="{D5CDD505-2E9C-101B-9397-08002B2CF9AE}" pid="3" name="Creator">
    <vt:lpwstr>Acrobat PDFMaker 15 for Word</vt:lpwstr>
  </property>
  <property fmtid="{D5CDD505-2E9C-101B-9397-08002B2CF9AE}" pid="4" name="LastSaved">
    <vt:filetime>2016-12-06T00:00:00Z</vt:filetime>
  </property>
</Properties>
</file>